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51522" w14:paraId="43BD6FF8" w14:textId="77777777" w:rsidTr="00B51522">
        <w:tc>
          <w:tcPr>
            <w:tcW w:w="3116" w:type="dxa"/>
          </w:tcPr>
          <w:p w14:paraId="24D2F3BA" w14:textId="1F2E3674" w:rsidR="00B51522" w:rsidRPr="00B51522" w:rsidRDefault="00B51522" w:rsidP="00B51522">
            <w:pPr>
              <w:rPr>
                <w:b/>
              </w:rPr>
            </w:pPr>
            <w:r w:rsidRPr="00B51522">
              <w:rPr>
                <w:b/>
              </w:rPr>
              <w:t xml:space="preserve">Funding/Revenue Category </w:t>
            </w:r>
            <w:r w:rsidR="00821D0F">
              <w:t>Grants, Gifts, and Other Funds Amounts for FY24</w:t>
            </w:r>
          </w:p>
        </w:tc>
        <w:tc>
          <w:tcPr>
            <w:tcW w:w="3117" w:type="dxa"/>
          </w:tcPr>
          <w:p w14:paraId="128E00A9" w14:textId="77777777" w:rsidR="00B51522" w:rsidRDefault="00B51522" w:rsidP="00B51522">
            <w:pPr>
              <w:rPr>
                <w:b/>
              </w:rPr>
            </w:pPr>
            <w:r w:rsidRPr="00B51522">
              <w:rPr>
                <w:b/>
              </w:rPr>
              <w:t xml:space="preserve">Description </w:t>
            </w:r>
          </w:p>
          <w:p w14:paraId="4BDCFB2A" w14:textId="70126D88" w:rsidR="00821D0F" w:rsidRPr="00B51522" w:rsidRDefault="00821D0F" w:rsidP="00B51522">
            <w:pPr>
              <w:rPr>
                <w:b/>
              </w:rPr>
            </w:pPr>
            <w:r>
              <w:t>Total grant funding received by each grant your local public health has received, who the grant fiscal agent/lead is, and if the grant is a regional grant</w:t>
            </w:r>
          </w:p>
        </w:tc>
        <w:tc>
          <w:tcPr>
            <w:tcW w:w="3117" w:type="dxa"/>
          </w:tcPr>
          <w:p w14:paraId="530DFB43" w14:textId="77777777" w:rsidR="00B51522" w:rsidRDefault="00B51522" w:rsidP="00B51522">
            <w:pPr>
              <w:rPr>
                <w:b/>
              </w:rPr>
            </w:pPr>
            <w:r w:rsidRPr="00B51522">
              <w:rPr>
                <w:b/>
              </w:rPr>
              <w:t>Possible Sources and Points</w:t>
            </w:r>
            <w:r>
              <w:rPr>
                <w:b/>
              </w:rPr>
              <w:t xml:space="preserve"> </w:t>
            </w:r>
            <w:r w:rsidRPr="00B51522">
              <w:rPr>
                <w:b/>
              </w:rPr>
              <w:t>of-Contact</w:t>
            </w:r>
          </w:p>
          <w:p w14:paraId="779C56DE" w14:textId="6179C01F" w:rsidR="00821D0F" w:rsidRPr="00821D0F" w:rsidRDefault="00821D0F" w:rsidP="00B51522">
            <w:r w:rsidRPr="00821D0F">
              <w:t>Accounting Information Who typically is in charge of collecting or reporting this info? • Health Director • Finance Department, CFO, Treasurer Collector • Office administrator or Clerk</w:t>
            </w:r>
          </w:p>
        </w:tc>
      </w:tr>
      <w:tr w:rsidR="00B51522" w14:paraId="62EA27E3" w14:textId="77777777" w:rsidTr="00B51522">
        <w:tc>
          <w:tcPr>
            <w:tcW w:w="3116" w:type="dxa"/>
          </w:tcPr>
          <w:p w14:paraId="557D5788" w14:textId="104D282F" w:rsidR="00B51522" w:rsidRDefault="00821D0F">
            <w:r>
              <w:t>Social Capital Inc mini grant</w:t>
            </w:r>
            <w:r>
              <w:t xml:space="preserve"> </w:t>
            </w:r>
            <w:r w:rsidR="00B51522">
              <w:t>for prevention coalition</w:t>
            </w:r>
          </w:p>
        </w:tc>
        <w:tc>
          <w:tcPr>
            <w:tcW w:w="3117" w:type="dxa"/>
          </w:tcPr>
          <w:p w14:paraId="4493DF76" w14:textId="6642E4E7" w:rsidR="00B51522" w:rsidRDefault="00195458">
            <w:r>
              <w:t>$2000</w:t>
            </w:r>
          </w:p>
        </w:tc>
        <w:tc>
          <w:tcPr>
            <w:tcW w:w="3117" w:type="dxa"/>
          </w:tcPr>
          <w:p w14:paraId="77F090A6" w14:textId="39D2D557" w:rsidR="00B51522" w:rsidRDefault="00C05171">
            <w:r>
              <w:t>prevention staff; accounting dept</w:t>
            </w:r>
            <w:r w:rsidR="00195458">
              <w:t>; dept admin</w:t>
            </w:r>
          </w:p>
        </w:tc>
      </w:tr>
      <w:tr w:rsidR="00B51522" w14:paraId="22097766" w14:textId="77777777" w:rsidTr="00B51522">
        <w:tc>
          <w:tcPr>
            <w:tcW w:w="3116" w:type="dxa"/>
          </w:tcPr>
          <w:p w14:paraId="4C092BC5" w14:textId="043AACDF" w:rsidR="00B51522" w:rsidRDefault="00821D0F">
            <w:r>
              <w:t>Foundation for Alcohol Education</w:t>
            </w:r>
            <w:r>
              <w:t xml:space="preserve"> </w:t>
            </w:r>
            <w:r w:rsidR="00B51522">
              <w:t>Grant for prevention coalition</w:t>
            </w:r>
          </w:p>
        </w:tc>
        <w:tc>
          <w:tcPr>
            <w:tcW w:w="3117" w:type="dxa"/>
          </w:tcPr>
          <w:p w14:paraId="16E10B85" w14:textId="5217BD2C" w:rsidR="00B51522" w:rsidRDefault="00195458">
            <w:r>
              <w:t>$4000</w:t>
            </w:r>
          </w:p>
        </w:tc>
        <w:tc>
          <w:tcPr>
            <w:tcW w:w="3117" w:type="dxa"/>
          </w:tcPr>
          <w:p w14:paraId="5283B6D2" w14:textId="10CC8A88" w:rsidR="00B51522" w:rsidRDefault="00C05171">
            <w:r>
              <w:t>prevention staff; accounting dept</w:t>
            </w:r>
            <w:r w:rsidR="00195458">
              <w:t>; dept admin</w:t>
            </w:r>
          </w:p>
        </w:tc>
      </w:tr>
      <w:tr w:rsidR="00B51522" w14:paraId="65B7BB6E" w14:textId="77777777" w:rsidTr="00B51522">
        <w:tc>
          <w:tcPr>
            <w:tcW w:w="3116" w:type="dxa"/>
          </w:tcPr>
          <w:p w14:paraId="6036471D" w14:textId="37B4D856" w:rsidR="00B51522" w:rsidRDefault="00821D0F">
            <w:r>
              <w:t>MA DPH—MC3B grant</w:t>
            </w:r>
            <w:r>
              <w:t xml:space="preserve"> </w:t>
            </w:r>
            <w:r w:rsidR="00B51522">
              <w:t>for prevention coalition</w:t>
            </w:r>
          </w:p>
        </w:tc>
        <w:tc>
          <w:tcPr>
            <w:tcW w:w="3117" w:type="dxa"/>
          </w:tcPr>
          <w:p w14:paraId="1D53132E" w14:textId="71936006" w:rsidR="00B51522" w:rsidRDefault="00195458">
            <w:r>
              <w:t>$1560 (this is part of the larger regional grant award and also receive in kind/training/resources</w:t>
            </w:r>
          </w:p>
        </w:tc>
        <w:tc>
          <w:tcPr>
            <w:tcW w:w="3117" w:type="dxa"/>
          </w:tcPr>
          <w:p w14:paraId="171397EA" w14:textId="4782770E" w:rsidR="00B51522" w:rsidRDefault="00C05171">
            <w:r w:rsidRPr="00C05171">
              <w:t>prevention staff; accounting dept</w:t>
            </w:r>
            <w:r w:rsidR="00195458">
              <w:t>; dept admin</w:t>
            </w:r>
          </w:p>
        </w:tc>
      </w:tr>
      <w:tr w:rsidR="00B51522" w14:paraId="02423392" w14:textId="77777777" w:rsidTr="00B51522">
        <w:tc>
          <w:tcPr>
            <w:tcW w:w="3116" w:type="dxa"/>
          </w:tcPr>
          <w:p w14:paraId="549E597B" w14:textId="04273BC0" w:rsidR="00B51522" w:rsidRDefault="00821D0F" w:rsidP="00B51522">
            <w:r>
              <w:t>Health Resources in Action prevention grant</w:t>
            </w:r>
            <w:r w:rsidR="00B51522">
              <w:t xml:space="preserve"> for prevention coalition</w:t>
            </w:r>
          </w:p>
        </w:tc>
        <w:tc>
          <w:tcPr>
            <w:tcW w:w="3117" w:type="dxa"/>
          </w:tcPr>
          <w:p w14:paraId="59DB9A73" w14:textId="37F1F6E8" w:rsidR="00B51522" w:rsidRDefault="00195458" w:rsidP="00B51522">
            <w:r>
              <w:t>$3000</w:t>
            </w:r>
            <w:bookmarkStart w:id="0" w:name="_GoBack"/>
            <w:bookmarkEnd w:id="0"/>
          </w:p>
        </w:tc>
        <w:tc>
          <w:tcPr>
            <w:tcW w:w="3117" w:type="dxa"/>
          </w:tcPr>
          <w:p w14:paraId="58C114A7" w14:textId="290596E9" w:rsidR="00B51522" w:rsidRDefault="00C05171" w:rsidP="00B51522">
            <w:r>
              <w:t>prevention staff; accounting dept</w:t>
            </w:r>
            <w:r w:rsidR="00195458">
              <w:t>; dept admin</w:t>
            </w:r>
          </w:p>
        </w:tc>
      </w:tr>
      <w:tr w:rsidR="00821D0F" w14:paraId="4DFFFC4C" w14:textId="77777777" w:rsidTr="00B51522">
        <w:tc>
          <w:tcPr>
            <w:tcW w:w="3116" w:type="dxa"/>
          </w:tcPr>
          <w:p w14:paraId="40C126E7" w14:textId="73C34157" w:rsidR="00821D0F" w:rsidRDefault="00821D0F" w:rsidP="00821D0F">
            <w:r>
              <w:t xml:space="preserve">MW Tufts Healthcare </w:t>
            </w:r>
          </w:p>
        </w:tc>
        <w:tc>
          <w:tcPr>
            <w:tcW w:w="3117" w:type="dxa"/>
          </w:tcPr>
          <w:p w14:paraId="4CFE54F8" w14:textId="023DB4CA" w:rsidR="00821D0F" w:rsidRDefault="00821D0F" w:rsidP="00821D0F">
            <w:r w:rsidRPr="00C05171">
              <w:rPr>
                <w:highlight w:val="yellow"/>
              </w:rPr>
              <w:t>?</w:t>
            </w:r>
            <w:r>
              <w:rPr>
                <w:highlight w:val="yellow"/>
              </w:rPr>
              <w:t xml:space="preserve"> ask Kara;</w:t>
            </w:r>
            <w:r w:rsidR="00195458">
              <w:rPr>
                <w:highlight w:val="yellow"/>
              </w:rPr>
              <w:t xml:space="preserve"> City of Melrose; 2-municipality grant</w:t>
            </w:r>
          </w:p>
        </w:tc>
        <w:tc>
          <w:tcPr>
            <w:tcW w:w="3117" w:type="dxa"/>
          </w:tcPr>
          <w:p w14:paraId="540E91E6" w14:textId="3DB90CA4" w:rsidR="00821D0F" w:rsidRDefault="00821D0F" w:rsidP="00821D0F">
            <w:r>
              <w:t>prevention staff; accounting dept</w:t>
            </w:r>
            <w:r w:rsidR="00195458">
              <w:t>; dept admin</w:t>
            </w:r>
          </w:p>
        </w:tc>
      </w:tr>
      <w:tr w:rsidR="00821D0F" w14:paraId="7D20EA8E" w14:textId="77777777" w:rsidTr="00B51522">
        <w:tc>
          <w:tcPr>
            <w:tcW w:w="3116" w:type="dxa"/>
          </w:tcPr>
          <w:p w14:paraId="150DE29B" w14:textId="5811C9AC" w:rsidR="00821D0F" w:rsidRPr="00C05171" w:rsidRDefault="00821D0F" w:rsidP="00821D0F">
            <w:pPr>
              <w:rPr>
                <w:highlight w:val="yellow"/>
              </w:rPr>
            </w:pPr>
            <w:r w:rsidRPr="00C05171">
              <w:rPr>
                <w:highlight w:val="yellow"/>
              </w:rPr>
              <w:t>MTCP—</w:t>
            </w:r>
            <w:r>
              <w:rPr>
                <w:highlight w:val="yellow"/>
              </w:rPr>
              <w:t>resources, services, and training, not</w:t>
            </w:r>
            <w:r w:rsidRPr="00C05171">
              <w:rPr>
                <w:highlight w:val="yellow"/>
              </w:rPr>
              <w:t xml:space="preserve"> monetary</w:t>
            </w:r>
          </w:p>
        </w:tc>
        <w:tc>
          <w:tcPr>
            <w:tcW w:w="3117" w:type="dxa"/>
          </w:tcPr>
          <w:p w14:paraId="50BB19B1" w14:textId="3CF4736A" w:rsidR="00821D0F" w:rsidRPr="00C05171" w:rsidRDefault="00821D0F" w:rsidP="00821D0F">
            <w:pPr>
              <w:rPr>
                <w:highlight w:val="yellow"/>
              </w:rPr>
            </w:pPr>
            <w:r w:rsidRPr="00C05171">
              <w:rPr>
                <w:highlight w:val="yellow"/>
              </w:rPr>
              <w:t>? ask Maureen;</w:t>
            </w:r>
            <w:r w:rsidR="00195458">
              <w:rPr>
                <w:highlight w:val="yellow"/>
              </w:rPr>
              <w:t xml:space="preserve"> City of Melrose; regional</w:t>
            </w:r>
          </w:p>
        </w:tc>
        <w:tc>
          <w:tcPr>
            <w:tcW w:w="3117" w:type="dxa"/>
          </w:tcPr>
          <w:p w14:paraId="34D57CC9" w14:textId="677BD0D6" w:rsidR="00821D0F" w:rsidRPr="00C05171" w:rsidRDefault="00821D0F" w:rsidP="00821D0F">
            <w:pPr>
              <w:rPr>
                <w:highlight w:val="yellow"/>
              </w:rPr>
            </w:pPr>
            <w:r w:rsidRPr="00C05171">
              <w:rPr>
                <w:highlight w:val="yellow"/>
              </w:rPr>
              <w:t xml:space="preserve">prevention staff; </w:t>
            </w:r>
            <w:r>
              <w:rPr>
                <w:highlight w:val="yellow"/>
              </w:rPr>
              <w:t>health director, BOH, health inspectors</w:t>
            </w:r>
            <w:r w:rsidR="00195458">
              <w:rPr>
                <w:highlight w:val="yellow"/>
              </w:rPr>
              <w:t>; dept admin</w:t>
            </w:r>
          </w:p>
        </w:tc>
      </w:tr>
      <w:tr w:rsidR="00821D0F" w14:paraId="3C6A0A17" w14:textId="77777777" w:rsidTr="00B51522">
        <w:tc>
          <w:tcPr>
            <w:tcW w:w="3116" w:type="dxa"/>
          </w:tcPr>
          <w:p w14:paraId="02038F93" w14:textId="7622A5F2" w:rsidR="00821D0F" w:rsidRPr="00C05171" w:rsidRDefault="00821D0F" w:rsidP="00821D0F">
            <w:pPr>
              <w:rPr>
                <w:highlight w:val="yellow"/>
              </w:rPr>
            </w:pPr>
            <w:r>
              <w:rPr>
                <w:highlight w:val="yellow"/>
              </w:rPr>
              <w:t>MA DPH PHE grant— resources, services, and training not monetary</w:t>
            </w:r>
          </w:p>
        </w:tc>
        <w:tc>
          <w:tcPr>
            <w:tcW w:w="3117" w:type="dxa"/>
          </w:tcPr>
          <w:p w14:paraId="5DA79AFF" w14:textId="1A630AD9" w:rsidR="00821D0F" w:rsidRPr="00C05171" w:rsidRDefault="00195458" w:rsidP="00821D0F">
            <w:pPr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>?;</w:t>
            </w:r>
            <w:proofErr w:type="gramEnd"/>
            <w:r>
              <w:rPr>
                <w:highlight w:val="yellow"/>
              </w:rPr>
              <w:t xml:space="preserve"> </w:t>
            </w:r>
            <w:r w:rsidRPr="00195458">
              <w:t>City of Melrose; regional</w:t>
            </w:r>
          </w:p>
        </w:tc>
        <w:tc>
          <w:tcPr>
            <w:tcW w:w="3117" w:type="dxa"/>
          </w:tcPr>
          <w:p w14:paraId="01F20302" w14:textId="65FAEFE9" w:rsidR="00821D0F" w:rsidRPr="00C05171" w:rsidRDefault="00195458" w:rsidP="00821D0F">
            <w:pPr>
              <w:rPr>
                <w:highlight w:val="yellow"/>
              </w:rPr>
            </w:pPr>
            <w:r w:rsidRPr="00C05171">
              <w:rPr>
                <w:highlight w:val="yellow"/>
              </w:rPr>
              <w:t xml:space="preserve">prevention staff; </w:t>
            </w:r>
            <w:r>
              <w:rPr>
                <w:highlight w:val="yellow"/>
              </w:rPr>
              <w:t>health director, BOH, health inspectors</w:t>
            </w:r>
            <w:r>
              <w:rPr>
                <w:highlight w:val="yellow"/>
              </w:rPr>
              <w:t>; dept admin</w:t>
            </w:r>
          </w:p>
        </w:tc>
      </w:tr>
    </w:tbl>
    <w:p w14:paraId="19EEF412" w14:textId="77777777" w:rsidR="00EE6374" w:rsidRDefault="00EE6374"/>
    <w:sectPr w:rsidR="00EE6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BA1"/>
    <w:rsid w:val="00150BA1"/>
    <w:rsid w:val="00195458"/>
    <w:rsid w:val="00821D0F"/>
    <w:rsid w:val="00B51522"/>
    <w:rsid w:val="00C05171"/>
    <w:rsid w:val="00EE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C31F8"/>
  <w15:chartTrackingRefBased/>
  <w15:docId w15:val="{C32224AA-C40F-410C-85CA-CDA8664E6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1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Parsons</dc:creator>
  <cp:keywords/>
  <dc:description/>
  <cp:lastModifiedBy>Elizabeth Parsons</cp:lastModifiedBy>
  <cp:revision>2</cp:revision>
  <dcterms:created xsi:type="dcterms:W3CDTF">2025-03-04T20:33:00Z</dcterms:created>
  <dcterms:modified xsi:type="dcterms:W3CDTF">2025-03-04T21:07:00Z</dcterms:modified>
</cp:coreProperties>
</file>