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E8DD4" w14:textId="77777777" w:rsidR="00923DD8" w:rsidRDefault="00923DD8" w:rsidP="00923DD8">
      <w:pPr>
        <w:rPr>
          <w:sz w:val="28"/>
          <w:szCs w:val="28"/>
        </w:rPr>
      </w:pPr>
    </w:p>
    <w:p w14:paraId="5F0AD004" w14:textId="38C6E57C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Dictionary</w:t>
      </w:r>
    </w:p>
    <w:p w14:paraId="3CDAFFA0" w14:textId="1EB27FF2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Definitions from </w:t>
      </w:r>
      <w:hyperlink r:id="rId5" w:history="1">
        <w:r w:rsidRPr="00923DD8">
          <w:rPr>
            <w:rStyle w:val="Hyperlink"/>
            <w:sz w:val="28"/>
            <w:szCs w:val="28"/>
          </w:rPr>
          <w:t>Oxford Languages</w:t>
        </w:r>
      </w:hyperlink>
      <w:r w:rsidRPr="00923DD8">
        <w:rPr>
          <w:sz w:val="28"/>
          <w:szCs w:val="28"/>
        </w:rPr>
        <w:t> </w:t>
      </w:r>
      <w:r w:rsidRPr="00923DD8">
        <w:rPr>
          <w:sz w:val="28"/>
          <w:szCs w:val="28"/>
        </w:rPr>
        <w:t xml:space="preserve"> </w:t>
      </w:r>
    </w:p>
    <w:p w14:paraId="388D6342" w14:textId="77777777" w:rsidR="00923DD8" w:rsidRPr="00923DD8" w:rsidRDefault="00923DD8" w:rsidP="00923DD8">
      <w:pPr>
        <w:rPr>
          <w:sz w:val="28"/>
          <w:szCs w:val="28"/>
        </w:rPr>
      </w:pPr>
      <w:proofErr w:type="spellStart"/>
      <w:proofErr w:type="gramStart"/>
      <w:r w:rsidRPr="00923DD8">
        <w:rPr>
          <w:sz w:val="28"/>
          <w:szCs w:val="28"/>
        </w:rPr>
        <w:t>nic·o·tine</w:t>
      </w:r>
      <w:proofErr w:type="spellEnd"/>
      <w:proofErr w:type="gramEnd"/>
    </w:p>
    <w:p w14:paraId="2325B56B" w14:textId="77777777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/</w:t>
      </w:r>
      <w:r w:rsidRPr="00923DD8">
        <w:rPr>
          <w:rFonts w:ascii="Arial" w:hAnsi="Arial" w:cs="Arial"/>
          <w:sz w:val="28"/>
          <w:szCs w:val="28"/>
        </w:rPr>
        <w:t>ˈ</w:t>
      </w:r>
      <w:proofErr w:type="spellStart"/>
      <w:r w:rsidRPr="00923DD8">
        <w:rPr>
          <w:sz w:val="28"/>
          <w:szCs w:val="28"/>
        </w:rPr>
        <w:t>nikə</w:t>
      </w:r>
      <w:r w:rsidRPr="00923DD8">
        <w:rPr>
          <w:rFonts w:ascii="Arial" w:hAnsi="Arial" w:cs="Arial"/>
          <w:sz w:val="28"/>
          <w:szCs w:val="28"/>
        </w:rPr>
        <w:t>ˌ</w:t>
      </w:r>
      <w:r w:rsidRPr="00923DD8">
        <w:rPr>
          <w:sz w:val="28"/>
          <w:szCs w:val="28"/>
        </w:rPr>
        <w:t>tēn</w:t>
      </w:r>
      <w:proofErr w:type="spellEnd"/>
      <w:r w:rsidRPr="00923DD8">
        <w:rPr>
          <w:sz w:val="28"/>
          <w:szCs w:val="28"/>
        </w:rPr>
        <w:t>/</w:t>
      </w:r>
    </w:p>
    <w:p w14:paraId="69D28D61" w14:textId="4521FE73" w:rsidR="00923DD8" w:rsidRPr="00923DD8" w:rsidRDefault="00923DD8" w:rsidP="00923DD8">
      <w:pPr>
        <w:rPr>
          <w:sz w:val="28"/>
          <w:szCs w:val="28"/>
        </w:rPr>
      </w:pPr>
    </w:p>
    <w:p w14:paraId="4D869F26" w14:textId="77777777" w:rsidR="00923DD8" w:rsidRPr="00923DD8" w:rsidRDefault="00923DD8" w:rsidP="00923DD8">
      <w:pPr>
        <w:rPr>
          <w:sz w:val="28"/>
          <w:szCs w:val="28"/>
        </w:rPr>
      </w:pPr>
      <w:r w:rsidRPr="00923DD8">
        <w:rPr>
          <w:i/>
          <w:iCs/>
          <w:sz w:val="28"/>
          <w:szCs w:val="28"/>
        </w:rPr>
        <w:t>noun</w:t>
      </w:r>
    </w:p>
    <w:p w14:paraId="409457A3" w14:textId="77777777" w:rsidR="00923DD8" w:rsidRPr="00923DD8" w:rsidRDefault="00923DD8" w:rsidP="00923DD8">
      <w:pPr>
        <w:numPr>
          <w:ilvl w:val="0"/>
          <w:numId w:val="1"/>
        </w:numPr>
        <w:rPr>
          <w:sz w:val="28"/>
          <w:szCs w:val="28"/>
        </w:rPr>
      </w:pPr>
      <w:r w:rsidRPr="00923DD8">
        <w:rPr>
          <w:sz w:val="28"/>
          <w:szCs w:val="28"/>
        </w:rPr>
        <w:t>a toxic colorless or </w:t>
      </w:r>
      <w:hyperlink r:id="rId6" w:history="1">
        <w:r w:rsidRPr="00923DD8">
          <w:rPr>
            <w:rStyle w:val="Hyperlink"/>
            <w:sz w:val="28"/>
            <w:szCs w:val="28"/>
          </w:rPr>
          <w:t>yellowish</w:t>
        </w:r>
      </w:hyperlink>
      <w:r w:rsidRPr="00923DD8">
        <w:rPr>
          <w:sz w:val="28"/>
          <w:szCs w:val="28"/>
        </w:rPr>
        <w:t> oily liquid that is the chief active constituent of tobacco. It acts as a </w:t>
      </w:r>
      <w:hyperlink r:id="rId7" w:history="1">
        <w:r w:rsidRPr="00923DD8">
          <w:rPr>
            <w:rStyle w:val="Hyperlink"/>
            <w:sz w:val="28"/>
            <w:szCs w:val="28"/>
          </w:rPr>
          <w:t>stimulant</w:t>
        </w:r>
      </w:hyperlink>
      <w:r w:rsidRPr="00923DD8">
        <w:rPr>
          <w:sz w:val="28"/>
          <w:szCs w:val="28"/>
        </w:rPr>
        <w:t> in small doses, but in larger amounts blocks the action of </w:t>
      </w:r>
      <w:hyperlink r:id="rId8" w:history="1">
        <w:r w:rsidRPr="00923DD8">
          <w:rPr>
            <w:rStyle w:val="Hyperlink"/>
            <w:sz w:val="28"/>
            <w:szCs w:val="28"/>
          </w:rPr>
          <w:t>autonomic</w:t>
        </w:r>
      </w:hyperlink>
      <w:r w:rsidRPr="00923DD8">
        <w:rPr>
          <w:sz w:val="28"/>
          <w:szCs w:val="28"/>
        </w:rPr>
        <w:t> nerve and skeletal muscle cells. Nicotine is also used in insecticides.</w:t>
      </w:r>
    </w:p>
    <w:p w14:paraId="6333431A" w14:textId="77777777" w:rsidR="00923DD8" w:rsidRDefault="00923DD8" w:rsidP="00923DD8">
      <w:pPr>
        <w:rPr>
          <w:sz w:val="28"/>
          <w:szCs w:val="28"/>
        </w:rPr>
      </w:pPr>
    </w:p>
    <w:p w14:paraId="287F5AB0" w14:textId="77777777" w:rsidR="00923DD8" w:rsidRDefault="00923DD8" w:rsidP="00923DD8">
      <w:pPr>
        <w:rPr>
          <w:sz w:val="28"/>
          <w:szCs w:val="28"/>
        </w:rPr>
      </w:pPr>
    </w:p>
    <w:p w14:paraId="6E3DFD74" w14:textId="77777777" w:rsidR="00923DD8" w:rsidRDefault="00923DD8" w:rsidP="00923DD8">
      <w:pPr>
        <w:rPr>
          <w:sz w:val="28"/>
          <w:szCs w:val="28"/>
        </w:rPr>
      </w:pPr>
    </w:p>
    <w:p w14:paraId="095E6C2C" w14:textId="77777777" w:rsidR="00923DD8" w:rsidRDefault="00923DD8" w:rsidP="00923DD8">
      <w:pPr>
        <w:rPr>
          <w:sz w:val="28"/>
          <w:szCs w:val="28"/>
        </w:rPr>
      </w:pPr>
    </w:p>
    <w:p w14:paraId="76074416" w14:textId="5B31322A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Dictionary</w:t>
      </w:r>
    </w:p>
    <w:p w14:paraId="0FCC067E" w14:textId="77777777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Definitions from </w:t>
      </w:r>
      <w:hyperlink r:id="rId9" w:history="1">
        <w:r w:rsidRPr="00923DD8">
          <w:rPr>
            <w:rStyle w:val="Hyperlink"/>
            <w:sz w:val="28"/>
            <w:szCs w:val="28"/>
          </w:rPr>
          <w:t>Oxford Languages</w:t>
        </w:r>
      </w:hyperlink>
      <w:r w:rsidRPr="00923DD8">
        <w:rPr>
          <w:sz w:val="28"/>
          <w:szCs w:val="28"/>
        </w:rPr>
        <w:t> · </w:t>
      </w:r>
      <w:hyperlink r:id="rId10" w:history="1">
        <w:r w:rsidRPr="00923DD8">
          <w:rPr>
            <w:rStyle w:val="Hyperlink"/>
            <w:sz w:val="28"/>
            <w:szCs w:val="28"/>
          </w:rPr>
          <w:t>Learn more</w:t>
        </w:r>
      </w:hyperlink>
    </w:p>
    <w:p w14:paraId="2121C50D" w14:textId="77777777" w:rsidR="00923DD8" w:rsidRPr="00923DD8" w:rsidRDefault="00923DD8" w:rsidP="00923DD8">
      <w:pPr>
        <w:rPr>
          <w:sz w:val="28"/>
          <w:szCs w:val="28"/>
        </w:rPr>
      </w:pPr>
      <w:proofErr w:type="spellStart"/>
      <w:proofErr w:type="gramStart"/>
      <w:r w:rsidRPr="00923DD8">
        <w:rPr>
          <w:sz w:val="28"/>
          <w:szCs w:val="28"/>
        </w:rPr>
        <w:t>nic·o·tine</w:t>
      </w:r>
      <w:proofErr w:type="spellEnd"/>
      <w:proofErr w:type="gramEnd"/>
    </w:p>
    <w:p w14:paraId="27913CD2" w14:textId="77777777" w:rsidR="00923DD8" w:rsidRPr="00923DD8" w:rsidRDefault="00923DD8" w:rsidP="00923DD8">
      <w:pPr>
        <w:rPr>
          <w:sz w:val="28"/>
          <w:szCs w:val="28"/>
        </w:rPr>
      </w:pPr>
      <w:r w:rsidRPr="00923DD8">
        <w:rPr>
          <w:sz w:val="28"/>
          <w:szCs w:val="28"/>
        </w:rPr>
        <w:t>/</w:t>
      </w:r>
      <w:r w:rsidRPr="00923DD8">
        <w:rPr>
          <w:rFonts w:ascii="Arial" w:hAnsi="Arial" w:cs="Arial"/>
          <w:sz w:val="28"/>
          <w:szCs w:val="28"/>
        </w:rPr>
        <w:t>ˈ</w:t>
      </w:r>
      <w:proofErr w:type="spellStart"/>
      <w:r w:rsidRPr="00923DD8">
        <w:rPr>
          <w:sz w:val="28"/>
          <w:szCs w:val="28"/>
        </w:rPr>
        <w:t>nikə</w:t>
      </w:r>
      <w:r w:rsidRPr="00923DD8">
        <w:rPr>
          <w:rFonts w:ascii="Arial" w:hAnsi="Arial" w:cs="Arial"/>
          <w:sz w:val="28"/>
          <w:szCs w:val="28"/>
        </w:rPr>
        <w:t>ˌ</w:t>
      </w:r>
      <w:r w:rsidRPr="00923DD8">
        <w:rPr>
          <w:sz w:val="28"/>
          <w:szCs w:val="28"/>
        </w:rPr>
        <w:t>tēn</w:t>
      </w:r>
      <w:proofErr w:type="spellEnd"/>
      <w:r w:rsidRPr="00923DD8">
        <w:rPr>
          <w:sz w:val="28"/>
          <w:szCs w:val="28"/>
        </w:rPr>
        <w:t>/</w:t>
      </w:r>
    </w:p>
    <w:p w14:paraId="09D70781" w14:textId="77777777" w:rsidR="00923DD8" w:rsidRPr="00923DD8" w:rsidRDefault="00923DD8" w:rsidP="00923DD8">
      <w:pPr>
        <w:rPr>
          <w:sz w:val="28"/>
          <w:szCs w:val="28"/>
        </w:rPr>
      </w:pPr>
    </w:p>
    <w:p w14:paraId="194790B8" w14:textId="77777777" w:rsidR="00923DD8" w:rsidRPr="00923DD8" w:rsidRDefault="00923DD8" w:rsidP="00923DD8">
      <w:pPr>
        <w:rPr>
          <w:sz w:val="28"/>
          <w:szCs w:val="28"/>
        </w:rPr>
      </w:pPr>
      <w:r w:rsidRPr="00923DD8">
        <w:rPr>
          <w:i/>
          <w:iCs/>
          <w:sz w:val="28"/>
          <w:szCs w:val="28"/>
        </w:rPr>
        <w:t>noun</w:t>
      </w:r>
    </w:p>
    <w:p w14:paraId="6987A6CD" w14:textId="77777777" w:rsidR="00923DD8" w:rsidRPr="00923DD8" w:rsidRDefault="00923DD8" w:rsidP="00923DD8">
      <w:pPr>
        <w:numPr>
          <w:ilvl w:val="0"/>
          <w:numId w:val="2"/>
        </w:numPr>
        <w:rPr>
          <w:sz w:val="28"/>
          <w:szCs w:val="28"/>
        </w:rPr>
      </w:pPr>
      <w:r w:rsidRPr="00923DD8">
        <w:rPr>
          <w:sz w:val="28"/>
          <w:szCs w:val="28"/>
        </w:rPr>
        <w:t>a toxic colorless or </w:t>
      </w:r>
      <w:hyperlink r:id="rId11" w:history="1">
        <w:r w:rsidRPr="00923DD8">
          <w:rPr>
            <w:rStyle w:val="Hyperlink"/>
            <w:sz w:val="28"/>
            <w:szCs w:val="28"/>
          </w:rPr>
          <w:t>yellowish</w:t>
        </w:r>
      </w:hyperlink>
      <w:r w:rsidRPr="00923DD8">
        <w:rPr>
          <w:sz w:val="28"/>
          <w:szCs w:val="28"/>
        </w:rPr>
        <w:t> oily liquid that is the chief active constituent of tobacco. It acts as a </w:t>
      </w:r>
      <w:hyperlink r:id="rId12" w:history="1">
        <w:r w:rsidRPr="00923DD8">
          <w:rPr>
            <w:rStyle w:val="Hyperlink"/>
            <w:sz w:val="28"/>
            <w:szCs w:val="28"/>
          </w:rPr>
          <w:t>stimulant</w:t>
        </w:r>
      </w:hyperlink>
      <w:r w:rsidRPr="00923DD8">
        <w:rPr>
          <w:sz w:val="28"/>
          <w:szCs w:val="28"/>
        </w:rPr>
        <w:t> in small doses, but in larger amounts blocks the action of </w:t>
      </w:r>
      <w:hyperlink r:id="rId13" w:history="1">
        <w:r w:rsidRPr="00923DD8">
          <w:rPr>
            <w:rStyle w:val="Hyperlink"/>
            <w:sz w:val="28"/>
            <w:szCs w:val="28"/>
          </w:rPr>
          <w:t>autonomic</w:t>
        </w:r>
      </w:hyperlink>
      <w:r w:rsidRPr="00923DD8">
        <w:rPr>
          <w:sz w:val="28"/>
          <w:szCs w:val="28"/>
        </w:rPr>
        <w:t> nerve and skeletal muscle cells. Nicotine is also used in insecticides.</w:t>
      </w:r>
    </w:p>
    <w:p w14:paraId="59634BA4" w14:textId="77777777" w:rsidR="00EA3752" w:rsidRPr="00923DD8" w:rsidRDefault="00EA3752">
      <w:pPr>
        <w:rPr>
          <w:sz w:val="28"/>
          <w:szCs w:val="28"/>
        </w:rPr>
      </w:pPr>
    </w:p>
    <w:sectPr w:rsidR="00EA3752" w:rsidRPr="00923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C13FB"/>
    <w:multiLevelType w:val="multilevel"/>
    <w:tmpl w:val="57584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7C7C7C"/>
    <w:multiLevelType w:val="multilevel"/>
    <w:tmpl w:val="57584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2915540">
    <w:abstractNumId w:val="0"/>
  </w:num>
  <w:num w:numId="2" w16cid:durableId="1740592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D8"/>
    <w:rsid w:val="0037317B"/>
    <w:rsid w:val="00882604"/>
    <w:rsid w:val="00923DD8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ED3CE"/>
  <w15:chartTrackingRefBased/>
  <w15:docId w15:val="{DBCDACE3-A897-4958-AF7B-4FE9DEF0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D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D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D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3D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5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6546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1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9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4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9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03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04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404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24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820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5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6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507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6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33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892094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51692">
                                              <w:marLeft w:val="-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43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50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25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40365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3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50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05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9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26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36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97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83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68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757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3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037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6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31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019930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316742">
                                              <w:marLeft w:val="-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3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461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178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ca_esv=cc1e2d2d82f49ff7&amp;sxsrf=AHTn8zrzc2ef4VkhHdzc3abHJEuwpXDDmw:1737738443825&amp;q=autonomic&amp;si=APYL9bsF-Mq-fXaAyJcIV7GbwI1qgkkG3Tj5PqUSulaoO9aP9kFnzvqGqtj_ly0lfjd6ccXAJeocn2JcVPKxCLwa_Bsd1bgQAFEPnLBWtERd3CNOQs08MdE%3D&amp;expnd=1&amp;sa=X&amp;ved=2ahUKEwio7Z-V7I6LAxV2v4kEHYqwPeEQyecJegQIOBAR" TargetMode="External"/><Relationship Id="rId13" Type="http://schemas.openxmlformats.org/officeDocument/2006/relationships/hyperlink" Target="https://www.google.com/search?sca_esv=cc1e2d2d82f49ff7&amp;sxsrf=AHTn8zrzc2ef4VkhHdzc3abHJEuwpXDDmw:1737738443825&amp;q=autonomic&amp;si=APYL9bsF-Mq-fXaAyJcIV7GbwI1qgkkG3Tj5PqUSulaoO9aP9kFnzvqGqtj_ly0lfjd6ccXAJeocn2JcVPKxCLwa_Bsd1bgQAFEPnLBWtERd3CNOQs08MdE%3D&amp;expnd=1&amp;sa=X&amp;ved=2ahUKEwio7Z-V7I6LAxV2v4kEHYqwPeEQyecJegQIOB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ca_esv=cc1e2d2d82f49ff7&amp;sxsrf=AHTn8zrzc2ef4VkhHdzc3abHJEuwpXDDmw:1737738443825&amp;q=stimulant&amp;si=APYL9bsF-Mq-fXaAyJcIV7GbwI1q1rTL847JiyXY9U32N6SZuji2QWXq_bvJaGiH407QR17kld4eZ7MIB2keVvCSPnJEkO6lDt9LgyHPMwJNtnOwcsUpu5Y%3D&amp;expnd=1&amp;sa=X&amp;ved=2ahUKEwio7Z-V7I6LAxV2v4kEHYqwPeEQyecJegQIOBAQ" TargetMode="External"/><Relationship Id="rId12" Type="http://schemas.openxmlformats.org/officeDocument/2006/relationships/hyperlink" Target="https://www.google.com/search?sca_esv=cc1e2d2d82f49ff7&amp;sxsrf=AHTn8zrzc2ef4VkhHdzc3abHJEuwpXDDmw:1737738443825&amp;q=stimulant&amp;si=APYL9bsF-Mq-fXaAyJcIV7GbwI1q1rTL847JiyXY9U32N6SZuji2QWXq_bvJaGiH407QR17kld4eZ7MIB2keVvCSPnJEkO6lDt9LgyHPMwJNtnOwcsUpu5Y%3D&amp;expnd=1&amp;sa=X&amp;ved=2ahUKEwio7Z-V7I6LAxV2v4kEHYqwPeEQyecJegQIOBA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cc1e2d2d82f49ff7&amp;sxsrf=AHTn8zrzc2ef4VkhHdzc3abHJEuwpXDDmw:1737738443825&amp;q=yellowish&amp;si=APYL9bsF-Mq-fXaAyJcIV7GbwI1qcmg8RUa-QqOp1JVRsn9FpfSfPEhZ2oAOEC0J2d4SkjNNt9kzSqcYBstupLztzJO87JEVDu59lJFSD0KZPg8Uv354Qi4%3D&amp;expnd=1&amp;sa=X&amp;ved=2ahUKEwio7Z-V7I6LAxV2v4kEHYqwPeEQyecJegQIOBAP" TargetMode="External"/><Relationship Id="rId11" Type="http://schemas.openxmlformats.org/officeDocument/2006/relationships/hyperlink" Target="https://www.google.com/search?sca_esv=cc1e2d2d82f49ff7&amp;sxsrf=AHTn8zrzc2ef4VkhHdzc3abHJEuwpXDDmw:1737738443825&amp;q=yellowish&amp;si=APYL9bsF-Mq-fXaAyJcIV7GbwI1qcmg8RUa-QqOp1JVRsn9FpfSfPEhZ2oAOEC0J2d4SkjNNt9kzSqcYBstupLztzJO87JEVDu59lJFSD0KZPg8Uv354Qi4%3D&amp;expnd=1&amp;sa=X&amp;ved=2ahUKEwio7Z-V7I6LAxV2v4kEHYqwPeEQyecJegQIOBAP" TargetMode="External"/><Relationship Id="rId5" Type="http://schemas.openxmlformats.org/officeDocument/2006/relationships/hyperlink" Target="https://languages.oup.com/google-dictionary-e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upport.google.com/websearch/answer/10106608?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nguages.oup.com/google-dictionary-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2025-01-24T17:10:00Z</cp:lastPrinted>
  <dcterms:created xsi:type="dcterms:W3CDTF">2025-01-24T17:09:00Z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2025-01-24T17:17:08Z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4e17f708-48fc-434c-aa14-f4d893b45098</vt:lpwstr>
  </property>
  <property fmtid="{D5CDD505-2E9C-101B-9397-08002B2CF9AE}" pid="8" name="MSIP_Label_defa4170-0d19-0005-0004-bc88714345d2_ContentBits">
    <vt:lpwstr>0</vt:lpwstr>
  </property>
</Properties>
</file>