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C659A" w14:textId="255686B4" w:rsidR="006F37A4" w:rsidRPr="004B462D" w:rsidRDefault="00A138E8" w:rsidP="006F37A4">
      <w:pPr>
        <w:ind w:left="2880" w:firstLine="720"/>
        <w:jc w:val="right"/>
        <w:rPr>
          <w:rFonts w:ascii="Calisto MT" w:hAnsi="Calisto MT"/>
          <w:b/>
          <w:color w:val="808080"/>
          <w:sz w:val="36"/>
          <w:szCs w:val="36"/>
        </w:rPr>
      </w:pPr>
      <w:r>
        <w:rPr>
          <w:rFonts w:ascii="Calisto MT" w:hAnsi="Calisto MT"/>
          <w:noProof/>
        </w:rPr>
        <w:object w:dxaOrig="1440" w:dyaOrig="1440" w14:anchorId="098AC2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9.5pt;margin-top:.25pt;width:108pt;height:99.5pt;z-index:251658240">
            <v:imagedata r:id="rId7" o:title=""/>
            <w10:wrap type="square"/>
          </v:shape>
          <o:OLEObject Type="Embed" ProgID="WangImage.Document" ShapeID="_x0000_s1026" DrawAspect="Content" ObjectID="_1766214444" r:id="rId8"/>
        </w:object>
      </w:r>
      <w:r w:rsidR="008C6037">
        <w:rPr>
          <w:rFonts w:ascii="Calisto MT" w:hAnsi="Calisto MT"/>
          <w:b/>
          <w:color w:val="808080"/>
          <w:sz w:val="36"/>
          <w:szCs w:val="36"/>
        </w:rPr>
        <w:t xml:space="preserve"> </w:t>
      </w:r>
      <w:r w:rsidR="006F37A4" w:rsidRPr="004B462D">
        <w:rPr>
          <w:rFonts w:ascii="Calisto MT" w:hAnsi="Calisto MT"/>
          <w:b/>
          <w:color w:val="808080"/>
          <w:sz w:val="36"/>
          <w:szCs w:val="36"/>
        </w:rPr>
        <w:t>CITY OF MALDEN</w:t>
      </w:r>
    </w:p>
    <w:p w14:paraId="0AE283E3" w14:textId="77777777" w:rsidR="006F37A4" w:rsidRPr="004B462D" w:rsidRDefault="006F37A4" w:rsidP="006F37A4">
      <w:pPr>
        <w:jc w:val="right"/>
        <w:outlineLvl w:val="0"/>
        <w:rPr>
          <w:rFonts w:ascii="Calisto MT" w:hAnsi="Calisto MT"/>
          <w:b/>
          <w:color w:val="808080"/>
          <w:sz w:val="32"/>
          <w:szCs w:val="32"/>
        </w:rPr>
      </w:pPr>
      <w:r>
        <w:rPr>
          <w:rFonts w:ascii="Calisto MT" w:hAnsi="Calisto MT"/>
          <w:b/>
          <w:color w:val="808080"/>
          <w:sz w:val="32"/>
          <w:szCs w:val="32"/>
        </w:rPr>
        <w:t>Health Department / Board of Health</w:t>
      </w:r>
    </w:p>
    <w:p w14:paraId="2EEA651F" w14:textId="4DE0F445" w:rsidR="006F37A4" w:rsidRPr="004B462D" w:rsidRDefault="008770E3" w:rsidP="008770E3">
      <w:pPr>
        <w:jc w:val="center"/>
        <w:outlineLvl w:val="0"/>
        <w:rPr>
          <w:rFonts w:ascii="Calisto MT" w:hAnsi="Calisto MT"/>
          <w:b/>
          <w:color w:val="808080"/>
          <w:sz w:val="20"/>
          <w:szCs w:val="20"/>
        </w:rPr>
      </w:pPr>
      <w:r>
        <w:rPr>
          <w:rFonts w:ascii="Calisto MT" w:hAnsi="Calisto MT"/>
          <w:b/>
          <w:color w:val="808080"/>
          <w:sz w:val="20"/>
          <w:szCs w:val="20"/>
        </w:rPr>
        <w:t xml:space="preserve">                                                                                                      </w:t>
      </w:r>
      <w:r w:rsidR="00F56B8D">
        <w:rPr>
          <w:rFonts w:ascii="Calisto MT" w:hAnsi="Calisto MT"/>
          <w:b/>
          <w:color w:val="808080"/>
          <w:sz w:val="20"/>
          <w:szCs w:val="20"/>
        </w:rPr>
        <w:t>215</w:t>
      </w:r>
      <w:r>
        <w:rPr>
          <w:rFonts w:ascii="Calisto MT" w:hAnsi="Calisto MT"/>
          <w:b/>
          <w:color w:val="808080"/>
          <w:sz w:val="20"/>
          <w:szCs w:val="20"/>
        </w:rPr>
        <w:t xml:space="preserve"> </w:t>
      </w:r>
      <w:r w:rsidR="006F37A4" w:rsidRPr="004B462D">
        <w:rPr>
          <w:rFonts w:ascii="Calisto MT" w:hAnsi="Calisto MT"/>
          <w:b/>
          <w:color w:val="808080"/>
          <w:sz w:val="20"/>
          <w:szCs w:val="20"/>
        </w:rPr>
        <w:t xml:space="preserve">Pleasant St., </w:t>
      </w:r>
      <w:proofErr w:type="gramStart"/>
      <w:r w:rsidR="00F56B8D">
        <w:rPr>
          <w:rFonts w:ascii="Calisto MT" w:hAnsi="Calisto MT"/>
          <w:b/>
          <w:color w:val="808080"/>
          <w:sz w:val="20"/>
          <w:szCs w:val="20"/>
        </w:rPr>
        <w:t>3</w:t>
      </w:r>
      <w:r w:rsidR="006F37A4" w:rsidRPr="00C24273">
        <w:rPr>
          <w:rFonts w:ascii="Calisto MT" w:hAnsi="Calisto MT"/>
          <w:b/>
          <w:color w:val="808080"/>
          <w:sz w:val="20"/>
          <w:szCs w:val="20"/>
          <w:vertAlign w:val="superscript"/>
        </w:rPr>
        <w:t>nd</w:t>
      </w:r>
      <w:proofErr w:type="gramEnd"/>
      <w:r w:rsidR="006F37A4">
        <w:rPr>
          <w:rFonts w:ascii="Calisto MT" w:hAnsi="Calisto MT"/>
          <w:b/>
          <w:color w:val="808080"/>
          <w:sz w:val="20"/>
          <w:szCs w:val="20"/>
        </w:rPr>
        <w:t xml:space="preserve"> </w:t>
      </w:r>
      <w:proofErr w:type="spellStart"/>
      <w:r w:rsidR="006F37A4">
        <w:rPr>
          <w:rFonts w:ascii="Calisto MT" w:hAnsi="Calisto MT"/>
          <w:b/>
          <w:color w:val="808080"/>
          <w:sz w:val="20"/>
          <w:szCs w:val="20"/>
        </w:rPr>
        <w:t>Flr</w:t>
      </w:r>
      <w:proofErr w:type="spellEnd"/>
    </w:p>
    <w:p w14:paraId="71361EF1" w14:textId="77777777" w:rsidR="006F37A4" w:rsidRPr="004B462D" w:rsidRDefault="006F37A4" w:rsidP="006F37A4">
      <w:pPr>
        <w:jc w:val="right"/>
        <w:outlineLvl w:val="0"/>
        <w:rPr>
          <w:rFonts w:ascii="Calisto MT" w:hAnsi="Calisto MT"/>
          <w:b/>
          <w:color w:val="808080"/>
          <w:sz w:val="20"/>
          <w:szCs w:val="20"/>
        </w:rPr>
      </w:pPr>
      <w:r w:rsidRPr="004B462D">
        <w:rPr>
          <w:rFonts w:ascii="Calisto MT" w:hAnsi="Calisto MT"/>
          <w:b/>
          <w:color w:val="808080"/>
          <w:sz w:val="20"/>
          <w:szCs w:val="20"/>
        </w:rPr>
        <w:t>Malden, MA 02148</w:t>
      </w:r>
    </w:p>
    <w:p w14:paraId="444DE4BC" w14:textId="77777777" w:rsidR="006F37A4" w:rsidRPr="004B462D" w:rsidRDefault="006F37A4" w:rsidP="006F37A4">
      <w:pPr>
        <w:jc w:val="right"/>
        <w:outlineLvl w:val="0"/>
        <w:rPr>
          <w:rFonts w:ascii="Calisto MT" w:hAnsi="Calisto MT"/>
          <w:b/>
          <w:color w:val="808080"/>
          <w:sz w:val="20"/>
          <w:szCs w:val="20"/>
        </w:rPr>
      </w:pPr>
      <w:r w:rsidRPr="004B462D">
        <w:rPr>
          <w:rFonts w:ascii="Calisto MT" w:hAnsi="Calisto MT"/>
          <w:b/>
          <w:color w:val="808080"/>
          <w:sz w:val="20"/>
          <w:szCs w:val="20"/>
        </w:rPr>
        <w:t xml:space="preserve">781-397-7000 ext. </w:t>
      </w:r>
      <w:r>
        <w:rPr>
          <w:rFonts w:ascii="Calisto MT" w:hAnsi="Calisto MT"/>
          <w:b/>
          <w:color w:val="808080"/>
          <w:sz w:val="20"/>
          <w:szCs w:val="20"/>
        </w:rPr>
        <w:t>2049</w:t>
      </w:r>
      <w:r w:rsidRPr="004B462D">
        <w:rPr>
          <w:rFonts w:ascii="Calisto MT" w:hAnsi="Calisto MT"/>
          <w:b/>
          <w:color w:val="808080"/>
          <w:sz w:val="20"/>
          <w:szCs w:val="20"/>
        </w:rPr>
        <w:t xml:space="preserve"> (P)</w:t>
      </w:r>
    </w:p>
    <w:p w14:paraId="7B4CCA66" w14:textId="65A33A66" w:rsidR="006F37A4" w:rsidRDefault="006F37A4" w:rsidP="006F37A4">
      <w:pPr>
        <w:jc w:val="right"/>
        <w:outlineLvl w:val="0"/>
        <w:rPr>
          <w:rFonts w:ascii="Calisto MT" w:hAnsi="Calisto MT"/>
          <w:b/>
          <w:color w:val="808080"/>
          <w:sz w:val="20"/>
          <w:szCs w:val="20"/>
        </w:rPr>
      </w:pPr>
      <w:r>
        <w:rPr>
          <w:rFonts w:ascii="Calisto MT" w:hAnsi="Calisto MT"/>
          <w:b/>
          <w:color w:val="808080"/>
          <w:sz w:val="20"/>
          <w:szCs w:val="20"/>
        </w:rPr>
        <w:t>Christopher Webb</w:t>
      </w:r>
      <w:r w:rsidRPr="004B462D">
        <w:rPr>
          <w:rFonts w:ascii="Calisto MT" w:hAnsi="Calisto MT"/>
          <w:b/>
          <w:color w:val="808080"/>
          <w:sz w:val="20"/>
          <w:szCs w:val="20"/>
        </w:rPr>
        <w:t>, Director</w:t>
      </w:r>
    </w:p>
    <w:p w14:paraId="790997FB" w14:textId="77777777" w:rsidR="00246E7E" w:rsidRDefault="00246E7E" w:rsidP="00246E7E">
      <w:pPr>
        <w:kinsoku w:val="0"/>
        <w:overflowPunct w:val="0"/>
        <w:autoSpaceDE w:val="0"/>
        <w:autoSpaceDN w:val="0"/>
        <w:adjustRightInd w:val="0"/>
        <w:spacing w:line="258" w:lineRule="exact"/>
        <w:ind w:left="39"/>
        <w:rPr>
          <w:rFonts w:eastAsiaTheme="minorHAnsi"/>
        </w:rPr>
      </w:pPr>
    </w:p>
    <w:p w14:paraId="42515365" w14:textId="77777777" w:rsidR="00246E7E" w:rsidRDefault="00246E7E" w:rsidP="00246E7E">
      <w:pPr>
        <w:kinsoku w:val="0"/>
        <w:overflowPunct w:val="0"/>
        <w:autoSpaceDE w:val="0"/>
        <w:autoSpaceDN w:val="0"/>
        <w:adjustRightInd w:val="0"/>
        <w:spacing w:line="258" w:lineRule="exact"/>
        <w:ind w:left="39"/>
        <w:rPr>
          <w:rFonts w:eastAsiaTheme="minorHAnsi"/>
        </w:rPr>
      </w:pPr>
    </w:p>
    <w:p w14:paraId="1432B413" w14:textId="77777777" w:rsidR="00C32643" w:rsidRDefault="00C32643" w:rsidP="00C326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PUBLIC HEARING</w:t>
      </w:r>
    </w:p>
    <w:p w14:paraId="7832EE5A" w14:textId="77777777" w:rsidR="00C32643" w:rsidRDefault="00C32643" w:rsidP="00C326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Malden Board of Health</w:t>
      </w:r>
    </w:p>
    <w:p w14:paraId="6D3CBB0F" w14:textId="7BBC16ED" w:rsidR="00C32643" w:rsidRDefault="00A67E7A" w:rsidP="00C326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Council Chamber</w:t>
      </w:r>
    </w:p>
    <w:p w14:paraId="0225B62B" w14:textId="57AC8AC6" w:rsidR="00A67E7A" w:rsidRDefault="00A67E7A" w:rsidP="00C326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31, 2024</w:t>
      </w:r>
    </w:p>
    <w:p w14:paraId="1B2EBAD9" w14:textId="36CCB298" w:rsidR="00A67E7A" w:rsidRDefault="00A67E7A" w:rsidP="00C326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215 Pleasant St, 6:00PM</w:t>
      </w:r>
    </w:p>
    <w:p w14:paraId="34841612" w14:textId="5D7EF1D2" w:rsidR="00A67E7A" w:rsidRDefault="00A67E7A" w:rsidP="00C326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DE11FE4" w14:textId="77777777" w:rsidR="00C32643" w:rsidRDefault="00C32643" w:rsidP="00C326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E26A90" w14:textId="1E867523" w:rsidR="00A67E7A" w:rsidRDefault="00C32643" w:rsidP="00A67E7A">
      <w:pPr>
        <w:pStyle w:val="ListParagraph"/>
        <w:spacing w:after="160" w:line="254" w:lineRule="auto"/>
      </w:pPr>
      <w:r>
        <w:t xml:space="preserve">The Malden Board of Health will be conducting a Public Hearing on January </w:t>
      </w:r>
      <w:r>
        <w:t>31, 2024</w:t>
      </w:r>
      <w:r>
        <w:t xml:space="preserve">, </w:t>
      </w:r>
      <w:r w:rsidR="00A67E7A">
        <w:t xml:space="preserve">6:00 PM, </w:t>
      </w:r>
      <w:r>
        <w:t xml:space="preserve">at </w:t>
      </w:r>
      <w:r>
        <w:t>Malden City Council Chambers, 215 Pleasant St</w:t>
      </w:r>
      <w:r>
        <w:t>,</w:t>
      </w:r>
      <w:r>
        <w:t xml:space="preserve"> </w:t>
      </w:r>
      <w:r w:rsidR="00A67E7A">
        <w:t>F</w:t>
      </w:r>
      <w:r>
        <w:t xml:space="preserve">irst </w:t>
      </w:r>
      <w:r w:rsidR="00A67E7A">
        <w:t>F</w:t>
      </w:r>
      <w:r>
        <w:t>loor</w:t>
      </w:r>
      <w:r>
        <w:t xml:space="preserve"> on Amendments to Section 21 of the Board of Health Rules and Regulations, Nicotine Delivery Systems, relative </w:t>
      </w:r>
      <w:proofErr w:type="gramStart"/>
      <w:r>
        <w:t>to</w:t>
      </w:r>
      <w:r>
        <w:t>;</w:t>
      </w:r>
      <w:proofErr w:type="gramEnd"/>
    </w:p>
    <w:p w14:paraId="2C84FC2C" w14:textId="77777777" w:rsidR="00A67E7A" w:rsidRDefault="00A67E7A" w:rsidP="00A67E7A">
      <w:pPr>
        <w:pStyle w:val="ListParagraph"/>
        <w:spacing w:after="160" w:line="254" w:lineRule="auto"/>
      </w:pPr>
    </w:p>
    <w:p w14:paraId="23889370" w14:textId="6ED75681" w:rsidR="00C32643" w:rsidRDefault="00C32643" w:rsidP="00A67E7A">
      <w:pPr>
        <w:pStyle w:val="ListParagraph"/>
        <w:spacing w:after="160" w:line="254" w:lineRule="auto"/>
      </w:pPr>
      <w:r>
        <w:t>“Prohibition of Sales – No person, firm, corporation, establishment, or agency shall sell tobacco or e-cigarette products to anyone born on or after 1/1/2004.</w:t>
      </w:r>
    </w:p>
    <w:p w14:paraId="498CF8E4" w14:textId="77777777" w:rsidR="00C32643" w:rsidRDefault="00C32643" w:rsidP="00A67E7A">
      <w:pPr>
        <w:pStyle w:val="ListParagraph"/>
      </w:pPr>
    </w:p>
    <w:p w14:paraId="40352E6D" w14:textId="44EEB1A7" w:rsidR="00C32643" w:rsidRDefault="00C32643" w:rsidP="00A67E7A">
      <w:pPr>
        <w:pStyle w:val="ListParagraph"/>
      </w:pPr>
      <w:r>
        <w:t xml:space="preserve">Any person, firm, corporation, establishment, or agency who or which shall violate any provisions of this regulation and upon written notification shall be fined and suspended in accordance </w:t>
      </w:r>
      <w:proofErr w:type="gramStart"/>
      <w:r>
        <w:t>to</w:t>
      </w:r>
      <w:proofErr w:type="gramEnd"/>
      <w:r>
        <w:t xml:space="preserve"> the schedule set forth under the Regulation of the </w:t>
      </w:r>
      <w:r w:rsidR="00A67E7A">
        <w:t>Malden</w:t>
      </w:r>
      <w:r>
        <w:t xml:space="preserve"> Board of Health Restricting the Sale of Tobacco Products.”</w:t>
      </w:r>
    </w:p>
    <w:p w14:paraId="7082BC46" w14:textId="77777777" w:rsidR="00C32643" w:rsidRDefault="00C32643" w:rsidP="00A67E7A">
      <w:pPr>
        <w:pStyle w:val="ListParagraph"/>
      </w:pPr>
    </w:p>
    <w:p w14:paraId="627DB8B2" w14:textId="4416A4BB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to January </w:t>
      </w:r>
      <w:r w:rsidR="00A67E7A">
        <w:rPr>
          <w:rFonts w:ascii="Times New Roman" w:hAnsi="Times New Roman" w:cs="Times New Roman"/>
          <w:sz w:val="24"/>
          <w:szCs w:val="24"/>
        </w:rPr>
        <w:t xml:space="preserve">31, </w:t>
      </w:r>
      <w:proofErr w:type="gramStart"/>
      <w:r w:rsidR="00A67E7A">
        <w:rPr>
          <w:rFonts w:ascii="Times New Roman" w:hAnsi="Times New Roman" w:cs="Times New Roman"/>
          <w:sz w:val="24"/>
          <w:szCs w:val="24"/>
        </w:rPr>
        <w:t>2024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3:30 PM, persons may submit written commentary regarding</w:t>
      </w:r>
    </w:p>
    <w:p w14:paraId="0C237AD4" w14:textId="17932CA3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ordinance to the Malden Board of Health, </w:t>
      </w:r>
      <w:r w:rsidR="00A67E7A">
        <w:rPr>
          <w:rFonts w:ascii="Times New Roman" w:hAnsi="Times New Roman" w:cs="Times New Roman"/>
          <w:sz w:val="24"/>
          <w:szCs w:val="24"/>
        </w:rPr>
        <w:t xml:space="preserve">City Hall, 215 </w:t>
      </w:r>
      <w:r>
        <w:rPr>
          <w:rFonts w:ascii="Times New Roman" w:hAnsi="Times New Roman" w:cs="Times New Roman"/>
          <w:sz w:val="24"/>
          <w:szCs w:val="24"/>
        </w:rPr>
        <w:t>Pleasant</w:t>
      </w:r>
    </w:p>
    <w:p w14:paraId="482BDBA6" w14:textId="130783FB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Street, </w:t>
      </w:r>
      <w:r w:rsidR="00A67E7A">
        <w:rPr>
          <w:rFonts w:ascii="Times New Roman" w:hAnsi="Times New Roman" w:cs="Times New Roman"/>
          <w:sz w:val="24"/>
          <w:szCs w:val="24"/>
        </w:rPr>
        <w:t>Third</w:t>
      </w:r>
      <w:r>
        <w:rPr>
          <w:rFonts w:ascii="Times New Roman" w:hAnsi="Times New Roman" w:cs="Times New Roman"/>
          <w:sz w:val="24"/>
          <w:szCs w:val="24"/>
        </w:rPr>
        <w:t xml:space="preserve"> Floor, </w:t>
      </w:r>
      <w:proofErr w:type="gramStart"/>
      <w:r>
        <w:rPr>
          <w:rFonts w:ascii="Times New Roman" w:hAnsi="Times New Roman" w:cs="Times New Roman"/>
          <w:sz w:val="24"/>
          <w:szCs w:val="24"/>
        </w:rPr>
        <w:t>Malden,  02148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Attention:  </w:t>
      </w:r>
      <w:r w:rsidR="00A67E7A">
        <w:rPr>
          <w:rFonts w:ascii="Times New Roman" w:hAnsi="Times New Roman" w:cs="Times New Roman"/>
          <w:sz w:val="24"/>
          <w:szCs w:val="24"/>
        </w:rPr>
        <w:t>Chris Webb</w:t>
      </w:r>
      <w:r>
        <w:rPr>
          <w:rFonts w:ascii="Times New Roman" w:hAnsi="Times New Roman" w:cs="Times New Roman"/>
          <w:sz w:val="24"/>
          <w:szCs w:val="24"/>
        </w:rPr>
        <w:t>, or by e-mail at:</w:t>
      </w:r>
    </w:p>
    <w:p w14:paraId="559657D4" w14:textId="10414831" w:rsidR="00C32643" w:rsidRDefault="00A67E7A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3B01C0">
          <w:rPr>
            <w:rStyle w:val="Hyperlink"/>
            <w:rFonts w:ascii="Times New Roman" w:hAnsi="Times New Roman" w:cs="Times New Roman"/>
            <w:sz w:val="24"/>
            <w:szCs w:val="24"/>
          </w:rPr>
          <w:t>cwebb</w:t>
        </w:r>
        <w:r w:rsidRPr="003B01C0">
          <w:rPr>
            <w:rStyle w:val="Hyperlink"/>
            <w:rFonts w:ascii="Times New Roman" w:hAnsi="Times New Roman" w:cs="Times New Roman"/>
            <w:sz w:val="24"/>
            <w:szCs w:val="24"/>
          </w:rPr>
          <w:t>@cityofmalden.org</w:t>
        </w:r>
      </w:hyperlink>
    </w:p>
    <w:p w14:paraId="03B448C5" w14:textId="77777777" w:rsidR="00C32643" w:rsidRDefault="00C32643" w:rsidP="00A67E7A">
      <w:pPr>
        <w:pStyle w:val="NoSpacing"/>
      </w:pPr>
    </w:p>
    <w:p w14:paraId="259D6743" w14:textId="6C5BF7BF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Following the public hearing, the Malden Board of Health will take up the </w:t>
      </w:r>
      <w:proofErr w:type="gramStart"/>
      <w:r>
        <w:rPr>
          <w:rFonts w:ascii="Times New Roman" w:hAnsi="Times New Roman" w:cs="Times New Roman"/>
          <w:sz w:val="24"/>
          <w:szCs w:val="24"/>
        </w:rPr>
        <w:t>consideration</w:t>
      </w:r>
      <w:proofErr w:type="gramEnd"/>
    </w:p>
    <w:p w14:paraId="228F48BD" w14:textId="6901C976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proposed ordinance for purposes of adoption at the next scheduled Board of Health</w:t>
      </w:r>
    </w:p>
    <w:p w14:paraId="6DE63481" w14:textId="3A1B34D4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meeting. While considering the proposed ordinance for adoption, the Malden Board of</w:t>
      </w:r>
    </w:p>
    <w:p w14:paraId="33791B65" w14:textId="40C684BA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 may modify, </w:t>
      </w:r>
      <w:proofErr w:type="gramStart"/>
      <w:r>
        <w:rPr>
          <w:rFonts w:ascii="Times New Roman" w:hAnsi="Times New Roman" w:cs="Times New Roman"/>
          <w:sz w:val="24"/>
          <w:szCs w:val="24"/>
        </w:rPr>
        <w:t>amend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revise the ordinance.</w:t>
      </w:r>
    </w:p>
    <w:p w14:paraId="481CC623" w14:textId="77777777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9FB65" w14:textId="77777777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DFA87" w14:textId="77777777" w:rsidR="00C32643" w:rsidRDefault="00C32643" w:rsidP="00A67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0E6A8" w14:textId="77777777" w:rsidR="00C32643" w:rsidRDefault="00C32643" w:rsidP="00C32643">
      <w:pPr>
        <w:widowControl w:val="0"/>
        <w:autoSpaceDE w:val="0"/>
        <w:autoSpaceDN w:val="0"/>
        <w:adjustRightInd w:val="0"/>
      </w:pPr>
    </w:p>
    <w:p w14:paraId="2D7D9E2A" w14:textId="77777777" w:rsidR="00C32643" w:rsidRDefault="00C32643" w:rsidP="00C32643"/>
    <w:p w14:paraId="472970B9" w14:textId="77777777" w:rsidR="00C32643" w:rsidRDefault="00C32643" w:rsidP="00C32643">
      <w:pPr>
        <w:pStyle w:val="ListParagraph"/>
      </w:pPr>
    </w:p>
    <w:p w14:paraId="26F43F46" w14:textId="77777777" w:rsidR="00246E7E" w:rsidRDefault="00246E7E" w:rsidP="00246E7E">
      <w:pPr>
        <w:kinsoku w:val="0"/>
        <w:overflowPunct w:val="0"/>
        <w:autoSpaceDE w:val="0"/>
        <w:autoSpaceDN w:val="0"/>
        <w:adjustRightInd w:val="0"/>
        <w:spacing w:line="258" w:lineRule="exact"/>
        <w:ind w:left="39"/>
        <w:rPr>
          <w:rFonts w:eastAsiaTheme="minorHAnsi"/>
        </w:rPr>
      </w:pPr>
    </w:p>
    <w:sectPr w:rsidR="00246E7E" w:rsidSect="00707803">
      <w:headerReference w:type="default" r:id="rId10"/>
      <w:footerReference w:type="default" r:id="rId11"/>
      <w:pgSz w:w="12240" w:h="15840"/>
      <w:pgMar w:top="1595" w:right="1646" w:bottom="1575" w:left="13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81E2B" w14:textId="77777777" w:rsidR="001D022D" w:rsidRDefault="001D022D" w:rsidP="001D022D">
      <w:r>
        <w:separator/>
      </w:r>
    </w:p>
  </w:endnote>
  <w:endnote w:type="continuationSeparator" w:id="0">
    <w:p w14:paraId="0E0C770E" w14:textId="77777777" w:rsidR="001D022D" w:rsidRDefault="001D022D" w:rsidP="001D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8408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B36A5" w14:textId="62BE9153" w:rsidR="001D022D" w:rsidRDefault="001D02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55168E" w14:textId="77777777" w:rsidR="001D022D" w:rsidRDefault="001D0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F693" w14:textId="77777777" w:rsidR="001D022D" w:rsidRDefault="001D022D" w:rsidP="001D022D">
      <w:r>
        <w:separator/>
      </w:r>
    </w:p>
  </w:footnote>
  <w:footnote w:type="continuationSeparator" w:id="0">
    <w:p w14:paraId="12A1D097" w14:textId="77777777" w:rsidR="001D022D" w:rsidRDefault="001D022D" w:rsidP="001D0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6B8A" w14:textId="293F8C77" w:rsidR="00D16272" w:rsidRDefault="00D16272">
    <w:pPr>
      <w:pStyle w:val="Header"/>
    </w:pPr>
  </w:p>
  <w:p w14:paraId="05FC8BE6" w14:textId="12EACCA5" w:rsidR="00D16272" w:rsidRDefault="00D16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2"/>
      <w:numFmt w:val="decimal"/>
      <w:lvlText w:val="(%1)"/>
      <w:lvlJc w:val="left"/>
      <w:pPr>
        <w:ind w:left="826" w:hanging="36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86" w:hanging="360"/>
      </w:pPr>
    </w:lvl>
    <w:lvl w:ilvl="2">
      <w:numFmt w:val="bullet"/>
      <w:lvlText w:val="•"/>
      <w:lvlJc w:val="left"/>
      <w:pPr>
        <w:ind w:left="2552" w:hanging="360"/>
      </w:pPr>
    </w:lvl>
    <w:lvl w:ilvl="3">
      <w:numFmt w:val="bullet"/>
      <w:lvlText w:val="•"/>
      <w:lvlJc w:val="left"/>
      <w:pPr>
        <w:ind w:left="3418" w:hanging="360"/>
      </w:pPr>
    </w:lvl>
    <w:lvl w:ilvl="4">
      <w:numFmt w:val="bullet"/>
      <w:lvlText w:val="•"/>
      <w:lvlJc w:val="left"/>
      <w:pPr>
        <w:ind w:left="4284" w:hanging="360"/>
      </w:pPr>
    </w:lvl>
    <w:lvl w:ilvl="5">
      <w:numFmt w:val="bullet"/>
      <w:lvlText w:val="•"/>
      <w:lvlJc w:val="left"/>
      <w:pPr>
        <w:ind w:left="5150" w:hanging="360"/>
      </w:pPr>
    </w:lvl>
    <w:lvl w:ilvl="6">
      <w:numFmt w:val="bullet"/>
      <w:lvlText w:val="•"/>
      <w:lvlJc w:val="left"/>
      <w:pPr>
        <w:ind w:left="6016" w:hanging="360"/>
      </w:pPr>
    </w:lvl>
    <w:lvl w:ilvl="7">
      <w:numFmt w:val="bullet"/>
      <w:lvlText w:val="•"/>
      <w:lvlJc w:val="left"/>
      <w:pPr>
        <w:ind w:left="6882" w:hanging="360"/>
      </w:pPr>
    </w:lvl>
    <w:lvl w:ilvl="8">
      <w:numFmt w:val="bullet"/>
      <w:lvlText w:val="•"/>
      <w:lvlJc w:val="left"/>
      <w:pPr>
        <w:ind w:left="7748" w:hanging="360"/>
      </w:pPr>
    </w:lvl>
  </w:abstractNum>
  <w:abstractNum w:abstractNumId="1" w15:restartNumberingAfterBreak="0">
    <w:nsid w:val="0303428F"/>
    <w:multiLevelType w:val="hybridMultilevel"/>
    <w:tmpl w:val="72FCBE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36A92"/>
    <w:multiLevelType w:val="hybridMultilevel"/>
    <w:tmpl w:val="83528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C50EE"/>
    <w:multiLevelType w:val="hybridMultilevel"/>
    <w:tmpl w:val="3E349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272B7"/>
    <w:multiLevelType w:val="hybridMultilevel"/>
    <w:tmpl w:val="7BDC3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9468D"/>
    <w:multiLevelType w:val="hybridMultilevel"/>
    <w:tmpl w:val="F670B2FA"/>
    <w:lvl w:ilvl="0" w:tplc="DF787C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AD388B"/>
    <w:multiLevelType w:val="hybridMultilevel"/>
    <w:tmpl w:val="CE960B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EB3C82"/>
    <w:multiLevelType w:val="hybridMultilevel"/>
    <w:tmpl w:val="6C345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A55E7"/>
    <w:multiLevelType w:val="hybridMultilevel"/>
    <w:tmpl w:val="F4BC8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00A5F"/>
    <w:multiLevelType w:val="hybridMultilevel"/>
    <w:tmpl w:val="9B9AD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63FDE"/>
    <w:multiLevelType w:val="hybridMultilevel"/>
    <w:tmpl w:val="9F7E3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260153">
    <w:abstractNumId w:val="9"/>
  </w:num>
  <w:num w:numId="2" w16cid:durableId="34086772">
    <w:abstractNumId w:val="6"/>
  </w:num>
  <w:num w:numId="3" w16cid:durableId="1022047027">
    <w:abstractNumId w:val="8"/>
  </w:num>
  <w:num w:numId="4" w16cid:durableId="1108352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7469801">
    <w:abstractNumId w:val="7"/>
  </w:num>
  <w:num w:numId="6" w16cid:durableId="2069918915">
    <w:abstractNumId w:val="2"/>
  </w:num>
  <w:num w:numId="7" w16cid:durableId="467673340">
    <w:abstractNumId w:val="3"/>
  </w:num>
  <w:num w:numId="8" w16cid:durableId="1350060355">
    <w:abstractNumId w:val="10"/>
  </w:num>
  <w:num w:numId="9" w16cid:durableId="16623455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13213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530006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852454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A4"/>
    <w:rsid w:val="00073ECE"/>
    <w:rsid w:val="000862F5"/>
    <w:rsid w:val="001672B8"/>
    <w:rsid w:val="001756A2"/>
    <w:rsid w:val="0018100C"/>
    <w:rsid w:val="0019366D"/>
    <w:rsid w:val="001D022D"/>
    <w:rsid w:val="0022420B"/>
    <w:rsid w:val="002413F5"/>
    <w:rsid w:val="00246E7E"/>
    <w:rsid w:val="002A193F"/>
    <w:rsid w:val="002F7759"/>
    <w:rsid w:val="00306E76"/>
    <w:rsid w:val="00314C01"/>
    <w:rsid w:val="00317057"/>
    <w:rsid w:val="00370283"/>
    <w:rsid w:val="00382A0B"/>
    <w:rsid w:val="003A22EB"/>
    <w:rsid w:val="0040205E"/>
    <w:rsid w:val="00407017"/>
    <w:rsid w:val="00495341"/>
    <w:rsid w:val="004D07AC"/>
    <w:rsid w:val="004F2E58"/>
    <w:rsid w:val="005910BD"/>
    <w:rsid w:val="00597761"/>
    <w:rsid w:val="005F10D3"/>
    <w:rsid w:val="006E7F36"/>
    <w:rsid w:val="006F3671"/>
    <w:rsid w:val="006F37A4"/>
    <w:rsid w:val="00707803"/>
    <w:rsid w:val="0072063A"/>
    <w:rsid w:val="00724E53"/>
    <w:rsid w:val="00745281"/>
    <w:rsid w:val="00762D67"/>
    <w:rsid w:val="007B0209"/>
    <w:rsid w:val="007F3BB4"/>
    <w:rsid w:val="00806897"/>
    <w:rsid w:val="008770E3"/>
    <w:rsid w:val="008C6037"/>
    <w:rsid w:val="008C7234"/>
    <w:rsid w:val="00922AF8"/>
    <w:rsid w:val="00942515"/>
    <w:rsid w:val="009977CF"/>
    <w:rsid w:val="009B1039"/>
    <w:rsid w:val="009F3C8E"/>
    <w:rsid w:val="00A138E8"/>
    <w:rsid w:val="00A67E7A"/>
    <w:rsid w:val="00B0669C"/>
    <w:rsid w:val="00B963E5"/>
    <w:rsid w:val="00B96E29"/>
    <w:rsid w:val="00BF4EAE"/>
    <w:rsid w:val="00C229A1"/>
    <w:rsid w:val="00C32643"/>
    <w:rsid w:val="00C55064"/>
    <w:rsid w:val="00D024A9"/>
    <w:rsid w:val="00D16272"/>
    <w:rsid w:val="00D34CC8"/>
    <w:rsid w:val="00D439FA"/>
    <w:rsid w:val="00D60301"/>
    <w:rsid w:val="00D82E88"/>
    <w:rsid w:val="00DF7715"/>
    <w:rsid w:val="00DF7719"/>
    <w:rsid w:val="00E836A7"/>
    <w:rsid w:val="00E943AC"/>
    <w:rsid w:val="00F4532E"/>
    <w:rsid w:val="00F56B8D"/>
    <w:rsid w:val="00FD7163"/>
    <w:rsid w:val="00FF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CBCDFCE"/>
  <w15:chartTrackingRefBased/>
  <w15:docId w15:val="{48AF645C-0D4B-40E3-A87D-9181C71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037"/>
    <w:pPr>
      <w:ind w:left="720"/>
      <w:contextualSpacing/>
    </w:pPr>
  </w:style>
  <w:style w:type="paragraph" w:styleId="NoSpacing">
    <w:name w:val="No Spacing"/>
    <w:uiPriority w:val="1"/>
    <w:qFormat/>
    <w:rsid w:val="004F2E58"/>
    <w:pPr>
      <w:spacing w:after="0" w:line="240" w:lineRule="auto"/>
    </w:pPr>
  </w:style>
  <w:style w:type="table" w:styleId="TableGrid">
    <w:name w:val="Table Grid"/>
    <w:basedOn w:val="TableNormal"/>
    <w:uiPriority w:val="59"/>
    <w:rsid w:val="004F2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02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28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2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2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02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22D"/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20B"/>
  </w:style>
  <w:style w:type="character" w:customStyle="1" w:styleId="DateChar">
    <w:name w:val="Date Char"/>
    <w:basedOn w:val="DefaultParagraphFont"/>
    <w:link w:val="Date"/>
    <w:uiPriority w:val="99"/>
    <w:semiHidden/>
    <w:rsid w:val="0022420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836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2F775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F7759"/>
    <w:pPr>
      <w:jc w:val="center"/>
    </w:pPr>
    <w:rPr>
      <w:b/>
      <w:bCs/>
      <w:sz w:val="40"/>
    </w:rPr>
  </w:style>
  <w:style w:type="character" w:customStyle="1" w:styleId="TitleChar">
    <w:name w:val="Title Char"/>
    <w:basedOn w:val="DefaultParagraphFont"/>
    <w:link w:val="Title"/>
    <w:rsid w:val="002F7759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BodyText">
    <w:name w:val="Body Text"/>
    <w:basedOn w:val="Normal"/>
    <w:link w:val="BodyTextChar"/>
    <w:semiHidden/>
    <w:unhideWhenUsed/>
    <w:rsid w:val="002F7759"/>
    <w:pPr>
      <w:jc w:val="right"/>
    </w:pPr>
    <w:rPr>
      <w:rFonts w:ascii="Bookman Old Style" w:hAnsi="Bookman Old Style"/>
      <w:bCs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2F7759"/>
    <w:rPr>
      <w:rFonts w:ascii="Bookman Old Style" w:eastAsia="Times New Roman" w:hAnsi="Bookman Old Style" w:cs="Times New Roman"/>
      <w:bCs/>
      <w:sz w:val="2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16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webb@cityofmald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J. Webb</dc:creator>
  <cp:keywords/>
  <dc:description/>
  <cp:lastModifiedBy>Christopher J. Webb</cp:lastModifiedBy>
  <cp:revision>2</cp:revision>
  <cp:lastPrinted>2023-07-31T19:54:00Z</cp:lastPrinted>
  <dcterms:created xsi:type="dcterms:W3CDTF">2024-01-08T15:21:00Z</dcterms:created>
  <dcterms:modified xsi:type="dcterms:W3CDTF">2024-01-08T15:21:00Z</dcterms:modified>
</cp:coreProperties>
</file>