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7AE0E" w14:textId="77777777" w:rsidR="00891396" w:rsidRDefault="00891396" w:rsidP="00891396">
      <w:pPr>
        <w:jc w:val="center"/>
        <w:rPr>
          <w:b/>
          <w:bCs/>
        </w:rPr>
      </w:pPr>
    </w:p>
    <w:p w14:paraId="4A1FD19E" w14:textId="792D02DC" w:rsidR="00891396" w:rsidRDefault="00891396" w:rsidP="00891396">
      <w:pPr>
        <w:spacing w:after="0" w:line="240" w:lineRule="auto"/>
        <w:jc w:val="center"/>
        <w:rPr>
          <w:b/>
          <w:bCs/>
        </w:rPr>
      </w:pPr>
      <w:r w:rsidRPr="00365296">
        <w:rPr>
          <w:b/>
          <w:bCs/>
        </w:rPr>
        <w:t>Charles River Health District Shared Services Arrangement</w:t>
      </w:r>
      <w:r>
        <w:rPr>
          <w:b/>
          <w:bCs/>
        </w:rPr>
        <w:br/>
        <w:t xml:space="preserve">Towns of </w:t>
      </w:r>
      <w:r w:rsidRPr="00365296">
        <w:rPr>
          <w:b/>
          <w:bCs/>
        </w:rPr>
        <w:t>Dover, Medfield, Needham, Sherborn</w:t>
      </w:r>
    </w:p>
    <w:p w14:paraId="613E1769" w14:textId="77777777" w:rsidR="00891396" w:rsidRPr="00365296" w:rsidRDefault="00891396" w:rsidP="00891396">
      <w:pPr>
        <w:spacing w:after="0" w:line="240" w:lineRule="auto"/>
        <w:jc w:val="center"/>
        <w:rPr>
          <w:b/>
          <w:bCs/>
        </w:rPr>
      </w:pPr>
    </w:p>
    <w:p w14:paraId="202653B4" w14:textId="4CED4F3B" w:rsidR="000272B7" w:rsidRPr="000272B7" w:rsidRDefault="00A36898" w:rsidP="000272B7">
      <w:pPr>
        <w:spacing w:after="0" w:line="240" w:lineRule="auto"/>
        <w:jc w:val="center"/>
        <w:rPr>
          <w:rFonts w:cstheme="minorHAnsi"/>
          <w:color w:val="000000" w:themeColor="text1"/>
        </w:rPr>
      </w:pPr>
      <w:r>
        <w:rPr>
          <w:rStyle w:val="Strong"/>
          <w:rFonts w:cstheme="minorHAnsi"/>
          <w:color w:val="000000" w:themeColor="text1"/>
          <w:bdr w:val="none" w:sz="0" w:space="0" w:color="auto" w:frame="1"/>
        </w:rPr>
        <w:t>Remote Participation</w:t>
      </w:r>
    </w:p>
    <w:p w14:paraId="0D735974" w14:textId="391C8C56" w:rsidR="00891396" w:rsidRDefault="005732EA" w:rsidP="004A36D5">
      <w:pPr>
        <w:spacing w:after="0" w:line="240" w:lineRule="auto"/>
        <w:jc w:val="center"/>
        <w:rPr>
          <w:b/>
          <w:bCs/>
        </w:rPr>
      </w:pPr>
      <w:r>
        <w:rPr>
          <w:b/>
          <w:bCs/>
        </w:rPr>
        <w:t>November</w:t>
      </w:r>
      <w:r w:rsidR="00891396" w:rsidRPr="00365296">
        <w:rPr>
          <w:b/>
          <w:bCs/>
        </w:rPr>
        <w:t xml:space="preserve"> </w:t>
      </w:r>
      <w:r>
        <w:rPr>
          <w:b/>
          <w:bCs/>
        </w:rPr>
        <w:t>21</w:t>
      </w:r>
      <w:r w:rsidR="00891396" w:rsidRPr="00365296">
        <w:rPr>
          <w:b/>
          <w:bCs/>
        </w:rPr>
        <w:t>, 202</w:t>
      </w:r>
      <w:r w:rsidR="00B52B15">
        <w:rPr>
          <w:b/>
          <w:bCs/>
        </w:rPr>
        <w:t>4</w:t>
      </w:r>
      <w:r w:rsidR="00891396" w:rsidRPr="00365296">
        <w:rPr>
          <w:b/>
          <w:bCs/>
        </w:rPr>
        <w:t xml:space="preserve"> </w:t>
      </w:r>
      <w:r w:rsidR="00891396">
        <w:rPr>
          <w:b/>
          <w:bCs/>
        </w:rPr>
        <w:br/>
      </w:r>
      <w:r w:rsidR="00891396" w:rsidRPr="00365296">
        <w:rPr>
          <w:b/>
          <w:bCs/>
        </w:rPr>
        <w:t>9:00 AM</w:t>
      </w:r>
    </w:p>
    <w:p w14:paraId="36A48B5B" w14:textId="77777777" w:rsidR="009A4E72" w:rsidRDefault="009A4E72"/>
    <w:p w14:paraId="51B7C633" w14:textId="77777777" w:rsidR="00891396" w:rsidRPr="00A36898" w:rsidRDefault="00891396" w:rsidP="00891396">
      <w:pPr>
        <w:spacing w:after="0" w:line="240" w:lineRule="auto"/>
        <w:rPr>
          <w:rFonts w:ascii="Times New Roman" w:eastAsia="Times New Roman" w:hAnsi="Times New Roman" w:cs="Times New Roman"/>
          <w:color w:val="000000"/>
          <w:kern w:val="0"/>
          <w14:ligatures w14:val="none"/>
        </w:rPr>
      </w:pPr>
      <w:r w:rsidRPr="00A36898">
        <w:rPr>
          <w:rFonts w:ascii="Calibri" w:eastAsia="Times New Roman" w:hAnsi="Calibri" w:cs="Calibri"/>
          <w:b/>
          <w:bCs/>
          <w:color w:val="000000"/>
          <w:kern w:val="0"/>
          <w14:ligatures w14:val="none"/>
        </w:rPr>
        <w:t>Members Present: </w:t>
      </w:r>
    </w:p>
    <w:p w14:paraId="123B7F07" w14:textId="04342800" w:rsidR="00891396" w:rsidRPr="004357A3" w:rsidRDefault="00891396" w:rsidP="00891396">
      <w:pPr>
        <w:spacing w:after="0" w:line="240" w:lineRule="auto"/>
        <w:rPr>
          <w:rFonts w:ascii="Calibri" w:eastAsia="Times New Roman" w:hAnsi="Calibri" w:cs="Calibri"/>
          <w:color w:val="000000"/>
          <w:kern w:val="0"/>
          <w14:ligatures w14:val="none"/>
        </w:rPr>
      </w:pPr>
      <w:r w:rsidRPr="004357A3">
        <w:rPr>
          <w:rFonts w:ascii="Calibri" w:eastAsia="Times New Roman" w:hAnsi="Calibri" w:cs="Calibri"/>
          <w:color w:val="000000"/>
          <w:kern w:val="0"/>
          <w14:ligatures w14:val="none"/>
        </w:rPr>
        <w:t>Daryl Beardsley</w:t>
      </w:r>
      <w:r w:rsidR="007913D3" w:rsidRPr="004357A3">
        <w:rPr>
          <w:rFonts w:ascii="Calibri" w:eastAsia="Times New Roman" w:hAnsi="Calibri" w:cs="Calibri"/>
          <w:color w:val="000000"/>
          <w:kern w:val="0"/>
          <w14:ligatures w14:val="none"/>
        </w:rPr>
        <w:t xml:space="preserve"> </w:t>
      </w:r>
      <w:r w:rsidRPr="004357A3">
        <w:rPr>
          <w:rFonts w:ascii="Calibri" w:eastAsia="Times New Roman" w:hAnsi="Calibri" w:cs="Calibri"/>
          <w:color w:val="000000"/>
          <w:kern w:val="0"/>
          <w14:ligatures w14:val="none"/>
        </w:rPr>
        <w:t>- Sherborn Board of Health</w:t>
      </w:r>
    </w:p>
    <w:p w14:paraId="3F6D4757" w14:textId="5E9EF690" w:rsidR="0010141A" w:rsidRPr="004357A3" w:rsidRDefault="0010141A" w:rsidP="00891396">
      <w:pPr>
        <w:spacing w:after="0" w:line="240" w:lineRule="auto"/>
        <w:rPr>
          <w:rFonts w:ascii="Times New Roman" w:eastAsia="Times New Roman" w:hAnsi="Times New Roman" w:cs="Times New Roman"/>
          <w:color w:val="000000"/>
          <w:kern w:val="0"/>
          <w14:ligatures w14:val="none"/>
        </w:rPr>
      </w:pPr>
      <w:r w:rsidRPr="004357A3">
        <w:rPr>
          <w:rFonts w:ascii="Calibri" w:eastAsia="Times New Roman" w:hAnsi="Calibri" w:cs="Calibri"/>
          <w:color w:val="000000"/>
          <w:kern w:val="0"/>
          <w14:ligatures w14:val="none"/>
        </w:rPr>
        <w:t>Ed Cosgrove – Needham Board of Health</w:t>
      </w:r>
    </w:p>
    <w:p w14:paraId="6F6759D0" w14:textId="5C725A27" w:rsidR="00B01869" w:rsidRPr="004357A3" w:rsidRDefault="00B01869" w:rsidP="00891396">
      <w:pPr>
        <w:spacing w:after="0" w:line="240" w:lineRule="auto"/>
        <w:rPr>
          <w:rFonts w:ascii="Calibri" w:eastAsia="Times New Roman" w:hAnsi="Calibri" w:cs="Calibri"/>
          <w:color w:val="000000"/>
          <w:kern w:val="0"/>
          <w14:ligatures w14:val="none"/>
        </w:rPr>
      </w:pPr>
      <w:r w:rsidRPr="004357A3">
        <w:rPr>
          <w:rFonts w:ascii="Calibri" w:eastAsia="Times New Roman" w:hAnsi="Calibri" w:cs="Calibri"/>
          <w:color w:val="000000"/>
          <w:kern w:val="0"/>
          <w14:ligatures w14:val="none"/>
        </w:rPr>
        <w:t>Kay Peters</w:t>
      </w:r>
      <w:r w:rsidR="00FF2058">
        <w:rPr>
          <w:rFonts w:ascii="Calibri" w:eastAsia="Times New Roman" w:hAnsi="Calibri" w:cs="Calibri"/>
          <w:color w:val="000000"/>
          <w:kern w:val="0"/>
          <w14:ligatures w14:val="none"/>
        </w:rPr>
        <w:t>e</w:t>
      </w:r>
      <w:r w:rsidRPr="004357A3">
        <w:rPr>
          <w:rFonts w:ascii="Calibri" w:eastAsia="Times New Roman" w:hAnsi="Calibri" w:cs="Calibri"/>
          <w:color w:val="000000"/>
          <w:kern w:val="0"/>
          <w14:ligatures w14:val="none"/>
        </w:rPr>
        <w:t>n - Dover Board of Health </w:t>
      </w:r>
    </w:p>
    <w:p w14:paraId="06AEF728" w14:textId="2EBB933D" w:rsidR="007913D3" w:rsidRPr="004357A3" w:rsidRDefault="004A1294" w:rsidP="004A1294">
      <w:pPr>
        <w:spacing w:after="0" w:line="240" w:lineRule="auto"/>
        <w:ind w:left="-205" w:firstLine="90"/>
        <w:rPr>
          <w:rFonts w:ascii="Calibri" w:eastAsia="Times New Roman" w:hAnsi="Calibri" w:cs="Calibri"/>
          <w:color w:val="000000"/>
          <w:kern w:val="0"/>
          <w14:ligatures w14:val="none"/>
        </w:rPr>
      </w:pPr>
      <w:r w:rsidRPr="004357A3">
        <w:rPr>
          <w:rFonts w:ascii="Calibri" w:eastAsia="Times New Roman" w:hAnsi="Calibri" w:cs="Calibri"/>
          <w:color w:val="000000"/>
          <w:kern w:val="0"/>
          <w14:ligatures w14:val="none"/>
        </w:rPr>
        <w:t xml:space="preserve">  Carol Read – Medfield Board of Health</w:t>
      </w:r>
    </w:p>
    <w:p w14:paraId="5E26DE52" w14:textId="0375879F" w:rsidR="004A1294" w:rsidRPr="004357A3" w:rsidRDefault="0010141A" w:rsidP="0010141A">
      <w:pPr>
        <w:spacing w:after="0" w:line="240" w:lineRule="auto"/>
        <w:ind w:left="-205" w:firstLine="90"/>
        <w:rPr>
          <w:rFonts w:ascii="Times New Roman" w:eastAsia="Times New Roman" w:hAnsi="Times New Roman" w:cs="Times New Roman"/>
          <w:color w:val="000000"/>
          <w:kern w:val="0"/>
          <w14:ligatures w14:val="none"/>
        </w:rPr>
      </w:pPr>
      <w:r w:rsidRPr="004357A3">
        <w:rPr>
          <w:rFonts w:ascii="Calibri" w:eastAsia="Times New Roman" w:hAnsi="Calibri" w:cs="Calibri"/>
          <w:color w:val="000000"/>
          <w:kern w:val="0"/>
          <w14:ligatures w14:val="none"/>
        </w:rPr>
        <w:tab/>
      </w:r>
    </w:p>
    <w:p w14:paraId="50839692" w14:textId="77777777" w:rsidR="00891396" w:rsidRPr="004357A3" w:rsidRDefault="00891396" w:rsidP="00891396">
      <w:pPr>
        <w:spacing w:after="0" w:line="240" w:lineRule="auto"/>
        <w:rPr>
          <w:rFonts w:ascii="Times New Roman" w:eastAsia="Times New Roman" w:hAnsi="Times New Roman" w:cs="Times New Roman"/>
          <w:color w:val="000000"/>
          <w:kern w:val="0"/>
          <w14:ligatures w14:val="none"/>
        </w:rPr>
      </w:pPr>
      <w:r w:rsidRPr="004357A3">
        <w:rPr>
          <w:rFonts w:ascii="Calibri" w:eastAsia="Times New Roman" w:hAnsi="Calibri" w:cs="Calibri"/>
          <w:b/>
          <w:bCs/>
          <w:color w:val="000000"/>
          <w:kern w:val="0"/>
          <w14:ligatures w14:val="none"/>
        </w:rPr>
        <w:t>Others Present:</w:t>
      </w:r>
    </w:p>
    <w:tbl>
      <w:tblPr>
        <w:tblW w:w="9605" w:type="dxa"/>
        <w:tblCellMar>
          <w:top w:w="15" w:type="dxa"/>
          <w:left w:w="15" w:type="dxa"/>
          <w:bottom w:w="15" w:type="dxa"/>
          <w:right w:w="15" w:type="dxa"/>
        </w:tblCellMar>
        <w:tblLook w:val="04A0" w:firstRow="1" w:lastRow="0" w:firstColumn="1" w:lastColumn="0" w:noHBand="0" w:noVBand="1"/>
      </w:tblPr>
      <w:tblGrid>
        <w:gridCol w:w="4833"/>
        <w:gridCol w:w="4772"/>
      </w:tblGrid>
      <w:tr w:rsidR="00891396" w:rsidRPr="00E070B3" w14:paraId="3A3BB1F0" w14:textId="77777777" w:rsidTr="00C72D20">
        <w:trPr>
          <w:trHeight w:val="78"/>
        </w:trPr>
        <w:tc>
          <w:tcPr>
            <w:tcW w:w="0" w:type="auto"/>
            <w:tcMar>
              <w:top w:w="0" w:type="dxa"/>
              <w:left w:w="108" w:type="dxa"/>
              <w:bottom w:w="0" w:type="dxa"/>
              <w:right w:w="108" w:type="dxa"/>
            </w:tcMar>
            <w:hideMark/>
          </w:tcPr>
          <w:p w14:paraId="633433EE" w14:textId="4AFAA5F6" w:rsidR="00891396" w:rsidRPr="004357A3" w:rsidRDefault="00891396" w:rsidP="00891396">
            <w:pPr>
              <w:tabs>
                <w:tab w:val="left" w:pos="155"/>
              </w:tabs>
              <w:spacing w:after="0" w:line="240" w:lineRule="auto"/>
              <w:ind w:left="-180" w:firstLine="65"/>
              <w:jc w:val="both"/>
              <w:rPr>
                <w:rFonts w:ascii="Times New Roman" w:eastAsia="Times New Roman" w:hAnsi="Times New Roman" w:cs="Times New Roman"/>
                <w:kern w:val="0"/>
                <w14:ligatures w14:val="none"/>
              </w:rPr>
            </w:pPr>
            <w:r w:rsidRPr="004357A3">
              <w:rPr>
                <w:rFonts w:ascii="Calibri" w:eastAsia="Times New Roman" w:hAnsi="Calibri" w:cs="Calibri"/>
                <w:color w:val="000000"/>
                <w:kern w:val="0"/>
                <w14:ligatures w14:val="none"/>
              </w:rPr>
              <w:t>Jason Belmonte</w:t>
            </w:r>
            <w:r w:rsidR="007913D3" w:rsidRPr="004357A3">
              <w:rPr>
                <w:rFonts w:ascii="Calibri" w:eastAsia="Times New Roman" w:hAnsi="Calibri" w:cs="Calibri"/>
                <w:color w:val="000000"/>
                <w:kern w:val="0"/>
                <w14:ligatures w14:val="none"/>
              </w:rPr>
              <w:t xml:space="preserve"> </w:t>
            </w:r>
            <w:r w:rsidRPr="004357A3">
              <w:rPr>
                <w:rFonts w:ascii="Calibri" w:eastAsia="Times New Roman" w:hAnsi="Calibri" w:cs="Calibri"/>
                <w:color w:val="000000"/>
                <w:kern w:val="0"/>
                <w14:ligatures w14:val="none"/>
              </w:rPr>
              <w:t>-</w:t>
            </w:r>
            <w:r w:rsidR="007913D3" w:rsidRPr="004357A3">
              <w:rPr>
                <w:rFonts w:ascii="Calibri" w:eastAsia="Times New Roman" w:hAnsi="Calibri" w:cs="Calibri"/>
                <w:color w:val="000000"/>
                <w:kern w:val="0"/>
                <w14:ligatures w14:val="none"/>
              </w:rPr>
              <w:t xml:space="preserve"> </w:t>
            </w:r>
            <w:r w:rsidRPr="004357A3">
              <w:rPr>
                <w:rFonts w:ascii="Calibri" w:eastAsia="Times New Roman" w:hAnsi="Calibri" w:cs="Calibri"/>
                <w:color w:val="000000"/>
                <w:kern w:val="0"/>
                <w14:ligatures w14:val="none"/>
              </w:rPr>
              <w:t>Dover Health Director</w:t>
            </w:r>
          </w:p>
          <w:p w14:paraId="64B929F2" w14:textId="01CE1D8C" w:rsidR="00891396" w:rsidRPr="004357A3" w:rsidRDefault="00891396" w:rsidP="00891396">
            <w:pPr>
              <w:spacing w:after="0" w:line="240" w:lineRule="auto"/>
              <w:ind w:left="-180" w:firstLine="65"/>
              <w:jc w:val="both"/>
              <w:rPr>
                <w:rFonts w:ascii="Times New Roman" w:eastAsia="Times New Roman" w:hAnsi="Times New Roman" w:cs="Times New Roman"/>
                <w:kern w:val="0"/>
                <w14:ligatures w14:val="none"/>
              </w:rPr>
            </w:pPr>
            <w:r w:rsidRPr="004357A3">
              <w:rPr>
                <w:rFonts w:ascii="Calibri" w:eastAsia="Times New Roman" w:hAnsi="Calibri" w:cs="Calibri"/>
                <w:color w:val="000000"/>
                <w:kern w:val="0"/>
                <w14:ligatures w14:val="none"/>
              </w:rPr>
              <w:t>Kerry Dunnell -</w:t>
            </w:r>
            <w:r w:rsidR="007913D3" w:rsidRPr="004357A3">
              <w:rPr>
                <w:rFonts w:ascii="Calibri" w:eastAsia="Times New Roman" w:hAnsi="Calibri" w:cs="Calibri"/>
                <w:color w:val="000000"/>
                <w:kern w:val="0"/>
                <w14:ligatures w14:val="none"/>
              </w:rPr>
              <w:t xml:space="preserve"> </w:t>
            </w:r>
            <w:r w:rsidRPr="004357A3">
              <w:rPr>
                <w:rFonts w:ascii="Calibri" w:eastAsia="Times New Roman" w:hAnsi="Calibri" w:cs="Calibri"/>
                <w:color w:val="000000"/>
                <w:kern w:val="0"/>
                <w14:ligatures w14:val="none"/>
              </w:rPr>
              <w:t>Shared Services Manager</w:t>
            </w:r>
          </w:p>
          <w:p w14:paraId="75F2F3A9" w14:textId="77777777" w:rsidR="00930607" w:rsidRPr="004357A3" w:rsidRDefault="00930607" w:rsidP="00930607">
            <w:pPr>
              <w:spacing w:after="0" w:line="240" w:lineRule="auto"/>
              <w:ind w:left="-180" w:firstLine="65"/>
              <w:jc w:val="both"/>
              <w:rPr>
                <w:rFonts w:ascii="Calibri" w:eastAsia="Times New Roman" w:hAnsi="Calibri" w:cs="Calibri"/>
                <w:color w:val="000000"/>
                <w:kern w:val="0"/>
                <w14:ligatures w14:val="none"/>
              </w:rPr>
            </w:pPr>
            <w:r w:rsidRPr="004357A3">
              <w:rPr>
                <w:rFonts w:ascii="Calibri" w:eastAsia="Times New Roman" w:hAnsi="Calibri" w:cs="Calibri"/>
                <w:color w:val="000000"/>
                <w:kern w:val="0"/>
                <w14:ligatures w14:val="none"/>
              </w:rPr>
              <w:t>Sam Menard - Shared Services Assistant Mgr</w:t>
            </w:r>
          </w:p>
          <w:p w14:paraId="43793792" w14:textId="2BAFC576" w:rsidR="00B01869" w:rsidRPr="004357A3" w:rsidRDefault="00B01869" w:rsidP="00A36898">
            <w:pPr>
              <w:spacing w:after="0" w:line="240" w:lineRule="auto"/>
              <w:ind w:left="-180" w:firstLine="65"/>
              <w:jc w:val="both"/>
              <w:rPr>
                <w:rFonts w:ascii="Calibri" w:eastAsia="Times New Roman" w:hAnsi="Calibri" w:cs="Calibri"/>
                <w:color w:val="000000"/>
                <w:kern w:val="0"/>
                <w14:ligatures w14:val="none"/>
              </w:rPr>
            </w:pPr>
            <w:r w:rsidRPr="004357A3">
              <w:rPr>
                <w:rFonts w:ascii="Calibri" w:eastAsia="Times New Roman" w:hAnsi="Calibri" w:cs="Calibri"/>
                <w:color w:val="000000"/>
                <w:kern w:val="0"/>
                <w14:ligatures w14:val="none"/>
              </w:rPr>
              <w:t>Tim McDonald – Needham Director of HHS</w:t>
            </w:r>
          </w:p>
          <w:p w14:paraId="2E8B05C0" w14:textId="504EB141" w:rsidR="00930607" w:rsidRPr="004357A3" w:rsidRDefault="00930607" w:rsidP="00C72D20">
            <w:pPr>
              <w:spacing w:after="0" w:line="240" w:lineRule="auto"/>
              <w:ind w:left="-180" w:firstLine="65"/>
              <w:jc w:val="both"/>
              <w:rPr>
                <w:rFonts w:ascii="Times New Roman" w:eastAsia="Times New Roman" w:hAnsi="Times New Roman" w:cs="Times New Roman"/>
                <w:kern w:val="0"/>
                <w14:ligatures w14:val="none"/>
              </w:rPr>
            </w:pPr>
          </w:p>
        </w:tc>
        <w:tc>
          <w:tcPr>
            <w:tcW w:w="0" w:type="auto"/>
            <w:tcMar>
              <w:top w:w="0" w:type="dxa"/>
              <w:left w:w="108" w:type="dxa"/>
              <w:bottom w:w="0" w:type="dxa"/>
              <w:right w:w="108" w:type="dxa"/>
            </w:tcMar>
            <w:hideMark/>
          </w:tcPr>
          <w:p w14:paraId="77812191" w14:textId="5847166F" w:rsidR="00A36898" w:rsidRDefault="00A36898" w:rsidP="00763A9C">
            <w:pPr>
              <w:spacing w:after="0" w:line="240" w:lineRule="auto"/>
              <w:ind w:left="-180" w:firstLine="65"/>
              <w:jc w:val="both"/>
              <w:rPr>
                <w:rFonts w:ascii="Calibri" w:eastAsia="Times New Roman" w:hAnsi="Calibri" w:cs="Calibri"/>
                <w:color w:val="000000"/>
                <w:kern w:val="0"/>
                <w14:ligatures w14:val="none"/>
              </w:rPr>
            </w:pPr>
            <w:r w:rsidRPr="004357A3">
              <w:rPr>
                <w:rFonts w:ascii="Calibri" w:eastAsia="Times New Roman" w:hAnsi="Calibri" w:cs="Calibri"/>
                <w:color w:val="000000"/>
                <w:kern w:val="0"/>
                <w14:ligatures w14:val="none"/>
              </w:rPr>
              <w:t>Amy McInerney – Regional Health Inspector</w:t>
            </w:r>
          </w:p>
          <w:p w14:paraId="1E99A96A" w14:textId="77777777" w:rsidR="00B01869" w:rsidRPr="00A36898" w:rsidRDefault="00B01869" w:rsidP="00C72D20">
            <w:pPr>
              <w:spacing w:after="0" w:line="240" w:lineRule="auto"/>
              <w:ind w:left="-180" w:firstLine="65"/>
              <w:jc w:val="both"/>
              <w:rPr>
                <w:rFonts w:ascii="Calibri" w:eastAsia="Times New Roman" w:hAnsi="Calibri" w:cs="Calibri"/>
                <w:color w:val="000000"/>
                <w:kern w:val="0"/>
                <w14:ligatures w14:val="none"/>
              </w:rPr>
            </w:pPr>
          </w:p>
          <w:p w14:paraId="7F8A4DD9" w14:textId="77777777" w:rsidR="00E24178" w:rsidRDefault="00E24178" w:rsidP="00763A9C">
            <w:pPr>
              <w:spacing w:after="0" w:line="240" w:lineRule="auto"/>
              <w:ind w:left="-180" w:firstLine="65"/>
              <w:jc w:val="both"/>
              <w:rPr>
                <w:rFonts w:ascii="Calibri" w:eastAsia="Times New Roman" w:hAnsi="Calibri" w:cs="Calibri"/>
                <w:color w:val="000000"/>
                <w:kern w:val="0"/>
                <w14:ligatures w14:val="none"/>
              </w:rPr>
            </w:pPr>
          </w:p>
          <w:p w14:paraId="4857CC29" w14:textId="77777777" w:rsidR="0010141A" w:rsidRPr="00E658CB" w:rsidRDefault="0010141A" w:rsidP="00763A9C">
            <w:pPr>
              <w:spacing w:after="0" w:line="240" w:lineRule="auto"/>
              <w:ind w:left="-180" w:firstLine="65"/>
              <w:jc w:val="both"/>
              <w:rPr>
                <w:rFonts w:ascii="Calibri" w:eastAsia="Times New Roman" w:hAnsi="Calibri" w:cs="Calibri"/>
                <w:color w:val="000000"/>
                <w:kern w:val="0"/>
                <w14:ligatures w14:val="none"/>
              </w:rPr>
            </w:pPr>
          </w:p>
          <w:p w14:paraId="5D82BF78" w14:textId="77777777" w:rsidR="00763A9C" w:rsidRDefault="00763A9C" w:rsidP="00891396">
            <w:pPr>
              <w:spacing w:after="0" w:line="240" w:lineRule="auto"/>
              <w:ind w:left="-180" w:firstLine="65"/>
              <w:jc w:val="both"/>
              <w:rPr>
                <w:rFonts w:ascii="Calibri" w:eastAsia="Times New Roman" w:hAnsi="Calibri" w:cs="Calibri"/>
                <w:color w:val="000000"/>
                <w:kern w:val="0"/>
                <w14:ligatures w14:val="none"/>
              </w:rPr>
            </w:pPr>
          </w:p>
          <w:p w14:paraId="67AEDC06" w14:textId="79CE0197" w:rsidR="00817436" w:rsidRPr="00E070B3" w:rsidRDefault="00817436" w:rsidP="00891396">
            <w:pPr>
              <w:spacing w:after="0" w:line="240" w:lineRule="auto"/>
              <w:ind w:left="-180" w:firstLine="65"/>
              <w:jc w:val="both"/>
              <w:rPr>
                <w:rFonts w:ascii="Times New Roman" w:eastAsia="Times New Roman" w:hAnsi="Times New Roman" w:cs="Times New Roman"/>
                <w:kern w:val="0"/>
                <w14:ligatures w14:val="none"/>
              </w:rPr>
            </w:pPr>
          </w:p>
        </w:tc>
      </w:tr>
    </w:tbl>
    <w:p w14:paraId="34F4BE7D" w14:textId="77777777" w:rsidR="00891396" w:rsidRPr="00891396" w:rsidRDefault="00891396" w:rsidP="00891396">
      <w:pPr>
        <w:spacing w:after="0" w:line="240" w:lineRule="auto"/>
        <w:rPr>
          <w:rFonts w:ascii="Times New Roman" w:eastAsia="Times New Roman" w:hAnsi="Times New Roman" w:cs="Times New Roman"/>
          <w:color w:val="000000"/>
          <w:kern w:val="0"/>
          <w:sz w:val="24"/>
          <w:szCs w:val="24"/>
          <w14:ligatures w14:val="none"/>
        </w:rPr>
      </w:pPr>
    </w:p>
    <w:p w14:paraId="0CAF52FA" w14:textId="4C4751EB" w:rsidR="00891396" w:rsidRDefault="00891396" w:rsidP="00762BC1">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Introductions</w:t>
      </w:r>
    </w:p>
    <w:p w14:paraId="546835AB" w14:textId="77777777" w:rsidR="00891396" w:rsidRDefault="00891396" w:rsidP="00762BC1">
      <w:pPr>
        <w:pStyle w:val="ListParagraph"/>
        <w:spacing w:after="0" w:line="240" w:lineRule="auto"/>
        <w:rPr>
          <w:rFonts w:ascii="Times New Roman" w:hAnsi="Times New Roman" w:cs="Times New Roman"/>
          <w:sz w:val="24"/>
          <w:szCs w:val="24"/>
        </w:rPr>
      </w:pPr>
    </w:p>
    <w:p w14:paraId="73FA1434" w14:textId="11811EE1" w:rsidR="00891396" w:rsidRDefault="00891396" w:rsidP="00762BC1">
      <w:pPr>
        <w:spacing w:after="0" w:line="240" w:lineRule="auto"/>
        <w:rPr>
          <w:rFonts w:ascii="Times New Roman" w:hAnsi="Times New Roman" w:cs="Times New Roman"/>
          <w:sz w:val="24"/>
          <w:szCs w:val="24"/>
        </w:rPr>
      </w:pPr>
      <w:r>
        <w:rPr>
          <w:rFonts w:ascii="Times New Roman" w:hAnsi="Times New Roman" w:cs="Times New Roman"/>
          <w:sz w:val="24"/>
          <w:szCs w:val="24"/>
        </w:rPr>
        <w:t>The meeting was called to order at 9:</w:t>
      </w:r>
      <w:r w:rsidR="00E50F1C">
        <w:rPr>
          <w:rFonts w:ascii="Times New Roman" w:hAnsi="Times New Roman" w:cs="Times New Roman"/>
          <w:sz w:val="24"/>
          <w:szCs w:val="24"/>
        </w:rPr>
        <w:t>00</w:t>
      </w:r>
      <w:r>
        <w:rPr>
          <w:rFonts w:ascii="Times New Roman" w:hAnsi="Times New Roman" w:cs="Times New Roman"/>
          <w:sz w:val="24"/>
          <w:szCs w:val="24"/>
        </w:rPr>
        <w:t>am</w:t>
      </w:r>
      <w:r w:rsidR="00930607">
        <w:rPr>
          <w:rFonts w:ascii="Times New Roman" w:hAnsi="Times New Roman" w:cs="Times New Roman"/>
          <w:sz w:val="24"/>
          <w:szCs w:val="24"/>
        </w:rPr>
        <w:t>.</w:t>
      </w:r>
    </w:p>
    <w:p w14:paraId="2450D84B" w14:textId="77777777" w:rsidR="00891396" w:rsidRPr="00BB2E52" w:rsidRDefault="00891396" w:rsidP="00BB2E52">
      <w:pPr>
        <w:spacing w:after="0" w:line="240" w:lineRule="auto"/>
        <w:rPr>
          <w:rFonts w:ascii="Times New Roman" w:hAnsi="Times New Roman" w:cs="Times New Roman"/>
          <w:sz w:val="24"/>
          <w:szCs w:val="24"/>
        </w:rPr>
      </w:pPr>
    </w:p>
    <w:p w14:paraId="17109879" w14:textId="79FA4F3F" w:rsidR="00891396" w:rsidRDefault="00891396" w:rsidP="00762BC1">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Public Comment</w:t>
      </w:r>
    </w:p>
    <w:p w14:paraId="3EF73E9C" w14:textId="77777777" w:rsidR="007913D3" w:rsidRDefault="007913D3" w:rsidP="00762BC1">
      <w:pPr>
        <w:spacing w:after="0" w:line="240" w:lineRule="auto"/>
        <w:rPr>
          <w:rFonts w:ascii="Times New Roman" w:hAnsi="Times New Roman" w:cs="Times New Roman"/>
          <w:sz w:val="24"/>
          <w:szCs w:val="24"/>
        </w:rPr>
      </w:pPr>
    </w:p>
    <w:p w14:paraId="24B7BCE9" w14:textId="03C525E9" w:rsidR="007913D3" w:rsidRPr="007913D3" w:rsidRDefault="007913D3" w:rsidP="00762BC1">
      <w:pPr>
        <w:spacing w:after="0" w:line="240" w:lineRule="auto"/>
        <w:rPr>
          <w:rFonts w:ascii="Times New Roman" w:hAnsi="Times New Roman" w:cs="Times New Roman"/>
          <w:sz w:val="24"/>
          <w:szCs w:val="24"/>
        </w:rPr>
      </w:pPr>
      <w:r>
        <w:rPr>
          <w:rFonts w:ascii="Times New Roman" w:hAnsi="Times New Roman" w:cs="Times New Roman"/>
          <w:sz w:val="24"/>
          <w:szCs w:val="24"/>
        </w:rPr>
        <w:t>There was no public comment at this time.</w:t>
      </w:r>
    </w:p>
    <w:p w14:paraId="3E9AFE6C" w14:textId="77777777" w:rsidR="00E24178" w:rsidRDefault="00E24178" w:rsidP="00762BC1">
      <w:pPr>
        <w:pStyle w:val="NormalWeb"/>
        <w:spacing w:before="0" w:beforeAutospacing="0" w:after="0" w:afterAutospacing="0"/>
      </w:pPr>
    </w:p>
    <w:p w14:paraId="4C480134" w14:textId="5C74D7E4" w:rsidR="000272B7" w:rsidRDefault="005732EA" w:rsidP="000272B7">
      <w:pPr>
        <w:pStyle w:val="NormalWeb"/>
        <w:numPr>
          <w:ilvl w:val="0"/>
          <w:numId w:val="1"/>
        </w:numPr>
        <w:spacing w:before="0" w:beforeAutospacing="0" w:after="0" w:afterAutospacing="0"/>
      </w:pPr>
      <w:r>
        <w:t>FY25 Budget Review</w:t>
      </w:r>
    </w:p>
    <w:p w14:paraId="532B9C70" w14:textId="5062DEB5" w:rsidR="005732EA" w:rsidRDefault="005732EA" w:rsidP="005732EA">
      <w:pPr>
        <w:pStyle w:val="NormalWeb"/>
        <w:numPr>
          <w:ilvl w:val="0"/>
          <w:numId w:val="11"/>
        </w:numPr>
        <w:spacing w:before="0" w:beforeAutospacing="0" w:after="0" w:afterAutospacing="0"/>
      </w:pPr>
      <w:r>
        <w:t>Current spending</w:t>
      </w:r>
    </w:p>
    <w:p w14:paraId="255A898A" w14:textId="0BC6DBE7" w:rsidR="005732EA" w:rsidRDefault="005732EA" w:rsidP="005732EA">
      <w:pPr>
        <w:pStyle w:val="NormalWeb"/>
        <w:numPr>
          <w:ilvl w:val="0"/>
          <w:numId w:val="11"/>
        </w:numPr>
        <w:spacing w:before="0" w:beforeAutospacing="0" w:after="0" w:afterAutospacing="0"/>
      </w:pPr>
      <w:r>
        <w:t>Budget changes for Trimester 1 reporting</w:t>
      </w:r>
    </w:p>
    <w:p w14:paraId="4378E928" w14:textId="77777777" w:rsidR="00BB2E52" w:rsidRDefault="00BB2E52" w:rsidP="00762BC1">
      <w:pPr>
        <w:spacing w:after="0" w:line="240" w:lineRule="auto"/>
        <w:rPr>
          <w:rFonts w:ascii="Times New Roman" w:hAnsi="Times New Roman" w:cs="Times New Roman"/>
          <w:sz w:val="24"/>
          <w:szCs w:val="24"/>
        </w:rPr>
      </w:pPr>
    </w:p>
    <w:p w14:paraId="09B40880" w14:textId="140DC480" w:rsidR="00B01869" w:rsidRDefault="00B01869" w:rsidP="00762BC1">
      <w:pPr>
        <w:spacing w:after="0" w:line="240" w:lineRule="auto"/>
        <w:rPr>
          <w:rFonts w:ascii="Times New Roman" w:hAnsi="Times New Roman" w:cs="Times New Roman"/>
          <w:sz w:val="24"/>
          <w:szCs w:val="24"/>
        </w:rPr>
      </w:pPr>
      <w:r>
        <w:rPr>
          <w:rFonts w:ascii="Times New Roman" w:hAnsi="Times New Roman" w:cs="Times New Roman"/>
          <w:sz w:val="24"/>
          <w:szCs w:val="24"/>
        </w:rPr>
        <w:t>Ms. Dunnell explained that there is a budget change request to r</w:t>
      </w:r>
      <w:r w:rsidRPr="00B01869">
        <w:rPr>
          <w:rFonts w:ascii="Times New Roman" w:hAnsi="Times New Roman" w:cs="Times New Roman"/>
          <w:sz w:val="24"/>
          <w:szCs w:val="24"/>
        </w:rPr>
        <w:t xml:space="preserve">emove $10,000 </w:t>
      </w:r>
      <w:r>
        <w:rPr>
          <w:rFonts w:ascii="Times New Roman" w:hAnsi="Times New Roman" w:cs="Times New Roman"/>
          <w:sz w:val="24"/>
          <w:szCs w:val="24"/>
        </w:rPr>
        <w:t>from the Regional Nurse unspent funds to allow for</w:t>
      </w:r>
      <w:r w:rsidRPr="00B01869">
        <w:rPr>
          <w:rFonts w:ascii="Times New Roman" w:hAnsi="Times New Roman" w:cs="Times New Roman"/>
          <w:sz w:val="24"/>
          <w:szCs w:val="24"/>
        </w:rPr>
        <w:t xml:space="preserve"> funding for the Dover</w:t>
      </w:r>
      <w:r>
        <w:rPr>
          <w:rFonts w:ascii="Times New Roman" w:hAnsi="Times New Roman" w:cs="Times New Roman"/>
          <w:sz w:val="24"/>
          <w:szCs w:val="24"/>
        </w:rPr>
        <w:t>/S</w:t>
      </w:r>
      <w:r w:rsidRPr="00B01869">
        <w:rPr>
          <w:rFonts w:ascii="Times New Roman" w:hAnsi="Times New Roman" w:cs="Times New Roman"/>
          <w:sz w:val="24"/>
          <w:szCs w:val="24"/>
        </w:rPr>
        <w:t>herborn shared nurse</w:t>
      </w:r>
      <w:r>
        <w:rPr>
          <w:rFonts w:ascii="Times New Roman" w:hAnsi="Times New Roman" w:cs="Times New Roman"/>
          <w:sz w:val="24"/>
          <w:szCs w:val="24"/>
        </w:rPr>
        <w:t>. The second</w:t>
      </w:r>
      <w:r w:rsidRPr="00B01869">
        <w:rPr>
          <w:rFonts w:ascii="Times New Roman" w:hAnsi="Times New Roman" w:cs="Times New Roman"/>
          <w:sz w:val="24"/>
          <w:szCs w:val="24"/>
        </w:rPr>
        <w:t xml:space="preserve"> request </w:t>
      </w:r>
      <w:r>
        <w:rPr>
          <w:rFonts w:ascii="Times New Roman" w:hAnsi="Times New Roman" w:cs="Times New Roman"/>
          <w:sz w:val="24"/>
          <w:szCs w:val="24"/>
        </w:rPr>
        <w:t xml:space="preserve">is </w:t>
      </w:r>
      <w:r w:rsidRPr="00B01869">
        <w:rPr>
          <w:rFonts w:ascii="Times New Roman" w:hAnsi="Times New Roman" w:cs="Times New Roman"/>
          <w:sz w:val="24"/>
          <w:szCs w:val="24"/>
        </w:rPr>
        <w:t xml:space="preserve">to populate a line item to cover some </w:t>
      </w:r>
      <w:r>
        <w:rPr>
          <w:rFonts w:ascii="Times New Roman" w:hAnsi="Times New Roman" w:cs="Times New Roman"/>
          <w:sz w:val="24"/>
          <w:szCs w:val="24"/>
        </w:rPr>
        <w:t xml:space="preserve">existing </w:t>
      </w:r>
      <w:r w:rsidRPr="00B01869">
        <w:rPr>
          <w:rFonts w:ascii="Times New Roman" w:hAnsi="Times New Roman" w:cs="Times New Roman"/>
          <w:sz w:val="24"/>
          <w:szCs w:val="24"/>
        </w:rPr>
        <w:t>membership fees</w:t>
      </w:r>
      <w:r>
        <w:rPr>
          <w:rFonts w:ascii="Times New Roman" w:hAnsi="Times New Roman" w:cs="Times New Roman"/>
          <w:sz w:val="24"/>
          <w:szCs w:val="24"/>
        </w:rPr>
        <w:t>, including $600 for each community for the Mass Association of Health Boards and a $500 regional fee to the Association of Public Health Nurses.</w:t>
      </w:r>
    </w:p>
    <w:p w14:paraId="5958FF55" w14:textId="77777777" w:rsidR="00B01869" w:rsidRDefault="00B01869" w:rsidP="00762BC1">
      <w:pPr>
        <w:spacing w:after="0" w:line="240" w:lineRule="auto"/>
        <w:rPr>
          <w:rFonts w:ascii="Times New Roman" w:hAnsi="Times New Roman" w:cs="Times New Roman"/>
          <w:sz w:val="24"/>
          <w:szCs w:val="24"/>
        </w:rPr>
      </w:pPr>
    </w:p>
    <w:p w14:paraId="5BAD1B95" w14:textId="71B4853A" w:rsidR="00B01869" w:rsidRDefault="00B01869" w:rsidP="00762BC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Ms. Read asked about the total allocation for FY25 for the Dover public health nurse, to be hired. Ms. Dunnell stated that the group had approved to contribute $40,000 to make this a full-time position. This was originally budgeted for $10,000 per quarter. </w:t>
      </w:r>
    </w:p>
    <w:p w14:paraId="48584D74" w14:textId="77777777" w:rsidR="00B01869" w:rsidRDefault="00B01869" w:rsidP="00762BC1">
      <w:pPr>
        <w:spacing w:after="0" w:line="240" w:lineRule="auto"/>
        <w:rPr>
          <w:rFonts w:ascii="Times New Roman" w:hAnsi="Times New Roman" w:cs="Times New Roman"/>
          <w:sz w:val="24"/>
          <w:szCs w:val="24"/>
        </w:rPr>
      </w:pPr>
    </w:p>
    <w:p w14:paraId="65B834DA" w14:textId="7F126619" w:rsidR="00B01869" w:rsidRDefault="00B01869" w:rsidP="00762BC1">
      <w:pPr>
        <w:spacing w:after="0" w:line="240" w:lineRule="auto"/>
        <w:rPr>
          <w:rFonts w:ascii="Times New Roman" w:hAnsi="Times New Roman" w:cs="Times New Roman"/>
          <w:sz w:val="24"/>
          <w:szCs w:val="24"/>
        </w:rPr>
      </w:pPr>
      <w:r>
        <w:rPr>
          <w:rFonts w:ascii="Times New Roman" w:hAnsi="Times New Roman" w:cs="Times New Roman"/>
          <w:sz w:val="24"/>
          <w:szCs w:val="24"/>
        </w:rPr>
        <w:t>Ms. Peterson stated that a nurse has been hired to start on February 1</w:t>
      </w:r>
      <w:r w:rsidRPr="00B01869">
        <w:rPr>
          <w:rFonts w:ascii="Times New Roman" w:hAnsi="Times New Roman" w:cs="Times New Roman"/>
          <w:sz w:val="24"/>
          <w:szCs w:val="24"/>
          <w:vertAlign w:val="superscript"/>
        </w:rPr>
        <w:t>st</w:t>
      </w:r>
      <w:r>
        <w:rPr>
          <w:rFonts w:ascii="Times New Roman" w:hAnsi="Times New Roman" w:cs="Times New Roman"/>
          <w:sz w:val="24"/>
          <w:szCs w:val="24"/>
        </w:rPr>
        <w:t xml:space="preserve"> with a total salary of approximately $83,000. Ms. Dunnell stated that Charles River will be authorizing 15 hours per week, and Dover authorized a 25 hour per week position. </w:t>
      </w:r>
    </w:p>
    <w:p w14:paraId="57669D92" w14:textId="77777777" w:rsidR="00B01869" w:rsidRDefault="00B01869" w:rsidP="00762BC1">
      <w:pPr>
        <w:spacing w:after="0" w:line="240" w:lineRule="auto"/>
        <w:rPr>
          <w:rFonts w:ascii="Times New Roman" w:hAnsi="Times New Roman" w:cs="Times New Roman"/>
          <w:sz w:val="24"/>
          <w:szCs w:val="24"/>
        </w:rPr>
      </w:pPr>
    </w:p>
    <w:p w14:paraId="27322EC0" w14:textId="4187BFAA" w:rsidR="00B01869" w:rsidRDefault="00B01869" w:rsidP="00762BC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 response to a question from </w:t>
      </w:r>
      <w:r w:rsidR="004357A3">
        <w:rPr>
          <w:rFonts w:ascii="Times New Roman" w:hAnsi="Times New Roman" w:cs="Times New Roman"/>
          <w:sz w:val="24"/>
          <w:szCs w:val="24"/>
        </w:rPr>
        <w:t>D</w:t>
      </w:r>
      <w:r>
        <w:rPr>
          <w:rFonts w:ascii="Times New Roman" w:hAnsi="Times New Roman" w:cs="Times New Roman"/>
          <w:sz w:val="24"/>
          <w:szCs w:val="24"/>
        </w:rPr>
        <w:t xml:space="preserve">r. Cosgrove, Ms. Dunnell explained that a flat budget is proposed for FY26. </w:t>
      </w:r>
    </w:p>
    <w:p w14:paraId="2FC020E4" w14:textId="77777777" w:rsidR="00B01869" w:rsidRDefault="00B01869" w:rsidP="00762BC1">
      <w:pPr>
        <w:spacing w:after="0" w:line="240" w:lineRule="auto"/>
        <w:rPr>
          <w:rFonts w:ascii="Times New Roman" w:hAnsi="Times New Roman" w:cs="Times New Roman"/>
          <w:sz w:val="24"/>
          <w:szCs w:val="24"/>
        </w:rPr>
      </w:pPr>
    </w:p>
    <w:p w14:paraId="266536DC" w14:textId="36B9469D" w:rsidR="00B01869" w:rsidRDefault="00B01869" w:rsidP="00B01869">
      <w:pPr>
        <w:pStyle w:val="NormalWeb"/>
        <w:spacing w:before="0" w:beforeAutospacing="0" w:after="0" w:afterAutospacing="0"/>
      </w:pPr>
      <w:r w:rsidRPr="00B5025A">
        <w:t xml:space="preserve">Upon motion duly made and seconded it was voted to approve the </w:t>
      </w:r>
      <w:r>
        <w:t>movement of funds between line items, as described.</w:t>
      </w:r>
      <w:r w:rsidRPr="00B5025A">
        <w:t xml:space="preserve"> Motion passed: </w:t>
      </w:r>
      <w:r>
        <w:t>Needham</w:t>
      </w:r>
      <w:r w:rsidRPr="00B5025A">
        <w:t xml:space="preserve"> – Y, </w:t>
      </w:r>
      <w:r>
        <w:t>Medfield</w:t>
      </w:r>
      <w:r w:rsidRPr="00B5025A">
        <w:t xml:space="preserve"> – Y, </w:t>
      </w:r>
      <w:r>
        <w:t>Sherborn</w:t>
      </w:r>
      <w:r w:rsidRPr="00B5025A">
        <w:t xml:space="preserve"> – Y, </w:t>
      </w:r>
      <w:r>
        <w:t>Dover</w:t>
      </w:r>
      <w:r w:rsidRPr="00B5025A">
        <w:t xml:space="preserve"> – Y</w:t>
      </w:r>
      <w:r>
        <w:t>.</w:t>
      </w:r>
    </w:p>
    <w:p w14:paraId="6DC12995" w14:textId="77777777" w:rsidR="00B01869" w:rsidRPr="00762BC1" w:rsidRDefault="00B01869" w:rsidP="00762BC1">
      <w:pPr>
        <w:spacing w:after="0" w:line="240" w:lineRule="auto"/>
        <w:rPr>
          <w:rFonts w:ascii="Times New Roman" w:hAnsi="Times New Roman" w:cs="Times New Roman"/>
          <w:sz w:val="24"/>
          <w:szCs w:val="24"/>
        </w:rPr>
      </w:pPr>
    </w:p>
    <w:p w14:paraId="5D7B1DA3" w14:textId="406917A8" w:rsidR="0033066A" w:rsidRDefault="005732EA" w:rsidP="00206C99">
      <w:pPr>
        <w:spacing w:after="0" w:line="240" w:lineRule="auto"/>
        <w:ind w:firstLine="360"/>
        <w:rPr>
          <w:rFonts w:ascii="Times New Roman" w:hAnsi="Times New Roman" w:cs="Times New Roman"/>
          <w:sz w:val="24"/>
          <w:szCs w:val="24"/>
        </w:rPr>
      </w:pPr>
      <w:r>
        <w:rPr>
          <w:rFonts w:ascii="Times New Roman" w:hAnsi="Times New Roman" w:cs="Times New Roman"/>
          <w:sz w:val="24"/>
          <w:szCs w:val="24"/>
        </w:rPr>
        <w:t>4</w:t>
      </w:r>
      <w:r w:rsidR="00582A73" w:rsidRPr="00582A73">
        <w:rPr>
          <w:rFonts w:ascii="Times New Roman" w:hAnsi="Times New Roman" w:cs="Times New Roman"/>
          <w:sz w:val="24"/>
          <w:szCs w:val="24"/>
        </w:rPr>
        <w:t xml:space="preserve">) </w:t>
      </w:r>
      <w:r>
        <w:rPr>
          <w:rFonts w:ascii="Times New Roman" w:hAnsi="Times New Roman" w:cs="Times New Roman"/>
          <w:sz w:val="24"/>
          <w:szCs w:val="24"/>
        </w:rPr>
        <w:t>Proposed polic</w:t>
      </w:r>
      <w:r w:rsidR="00B01869">
        <w:rPr>
          <w:rFonts w:ascii="Times New Roman" w:hAnsi="Times New Roman" w:cs="Times New Roman"/>
          <w:sz w:val="24"/>
          <w:szCs w:val="24"/>
        </w:rPr>
        <w:t>y</w:t>
      </w:r>
      <w:r>
        <w:rPr>
          <w:rFonts w:ascii="Times New Roman" w:hAnsi="Times New Roman" w:cs="Times New Roman"/>
          <w:sz w:val="24"/>
          <w:szCs w:val="24"/>
        </w:rPr>
        <w:t xml:space="preserve"> re: conferences, training, &amp; licenses</w:t>
      </w:r>
    </w:p>
    <w:p w14:paraId="79BFB52C" w14:textId="77777777" w:rsidR="003E4636" w:rsidRDefault="003E4636" w:rsidP="0040234E">
      <w:pPr>
        <w:spacing w:after="0" w:line="240" w:lineRule="auto"/>
        <w:rPr>
          <w:rFonts w:ascii="Times New Roman" w:hAnsi="Times New Roman" w:cs="Times New Roman"/>
          <w:sz w:val="24"/>
          <w:szCs w:val="24"/>
        </w:rPr>
      </w:pPr>
    </w:p>
    <w:p w14:paraId="6A56CFE6" w14:textId="7147C72B" w:rsidR="00B01869" w:rsidRDefault="00B01869" w:rsidP="0040234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Ms. Dunnell explained that </w:t>
      </w:r>
      <w:r w:rsidRPr="00B01869">
        <w:rPr>
          <w:rFonts w:ascii="Times New Roman" w:hAnsi="Times New Roman" w:cs="Times New Roman"/>
          <w:sz w:val="24"/>
          <w:szCs w:val="24"/>
        </w:rPr>
        <w:t xml:space="preserve">there are </w:t>
      </w:r>
      <w:r>
        <w:rPr>
          <w:rFonts w:ascii="Times New Roman" w:hAnsi="Times New Roman" w:cs="Times New Roman"/>
          <w:sz w:val="24"/>
          <w:szCs w:val="24"/>
        </w:rPr>
        <w:t>four</w:t>
      </w:r>
      <w:r w:rsidRPr="00B01869">
        <w:rPr>
          <w:rFonts w:ascii="Times New Roman" w:hAnsi="Times New Roman" w:cs="Times New Roman"/>
          <w:sz w:val="24"/>
          <w:szCs w:val="24"/>
        </w:rPr>
        <w:t xml:space="preserve"> Massachusetts</w:t>
      </w:r>
      <w:r>
        <w:rPr>
          <w:rFonts w:ascii="Times New Roman" w:hAnsi="Times New Roman" w:cs="Times New Roman"/>
          <w:sz w:val="24"/>
          <w:szCs w:val="24"/>
        </w:rPr>
        <w:t>-</w:t>
      </w:r>
      <w:r w:rsidRPr="00B01869">
        <w:rPr>
          <w:rFonts w:ascii="Times New Roman" w:hAnsi="Times New Roman" w:cs="Times New Roman"/>
          <w:sz w:val="24"/>
          <w:szCs w:val="24"/>
        </w:rPr>
        <w:t xml:space="preserve">based annual conferences </w:t>
      </w:r>
      <w:r>
        <w:rPr>
          <w:rFonts w:ascii="Times New Roman" w:hAnsi="Times New Roman" w:cs="Times New Roman"/>
          <w:sz w:val="24"/>
          <w:szCs w:val="24"/>
        </w:rPr>
        <w:t xml:space="preserve">that could be attended. The costs range from $25-$725. There is one regional membership association, one community based membership organization, and four individual membership organizations. There are five groups of staff members that could attend or join the various conferences and organizations. </w:t>
      </w:r>
    </w:p>
    <w:p w14:paraId="46A9695A" w14:textId="77777777" w:rsidR="004357A3" w:rsidRDefault="004357A3" w:rsidP="0040234E">
      <w:pPr>
        <w:spacing w:after="0" w:line="240" w:lineRule="auto"/>
        <w:rPr>
          <w:rFonts w:ascii="Times New Roman" w:hAnsi="Times New Roman" w:cs="Times New Roman"/>
          <w:sz w:val="24"/>
          <w:szCs w:val="24"/>
        </w:rPr>
      </w:pPr>
    </w:p>
    <w:p w14:paraId="753D8F40" w14:textId="79DA9FE3" w:rsidR="004357A3" w:rsidRDefault="004357A3" w:rsidP="0040234E">
      <w:pPr>
        <w:spacing w:after="0" w:line="240" w:lineRule="auto"/>
        <w:rPr>
          <w:rFonts w:ascii="Times New Roman" w:hAnsi="Times New Roman" w:cs="Times New Roman"/>
          <w:sz w:val="24"/>
          <w:szCs w:val="24"/>
        </w:rPr>
      </w:pPr>
      <w:r>
        <w:rPr>
          <w:rFonts w:ascii="Times New Roman" w:hAnsi="Times New Roman" w:cs="Times New Roman"/>
          <w:sz w:val="24"/>
          <w:szCs w:val="24"/>
        </w:rPr>
        <w:t>The group discussed what other communities do for funding of these conferences and memberships, and what a reasonable amount would be to be paid for by the shared services funding. There was agreement to prioritize sending staff to the MHOA conference and Mass Association of Health Board trainings for board members.</w:t>
      </w:r>
    </w:p>
    <w:p w14:paraId="1C5E768A" w14:textId="77777777" w:rsidR="004357A3" w:rsidRDefault="004357A3" w:rsidP="0040234E">
      <w:pPr>
        <w:spacing w:after="0" w:line="240" w:lineRule="auto"/>
        <w:rPr>
          <w:rFonts w:ascii="Times New Roman" w:hAnsi="Times New Roman" w:cs="Times New Roman"/>
          <w:sz w:val="24"/>
          <w:szCs w:val="24"/>
        </w:rPr>
      </w:pPr>
    </w:p>
    <w:p w14:paraId="7ABA20F1" w14:textId="77777777" w:rsidR="004357A3" w:rsidRDefault="004357A3" w:rsidP="004357A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group reviewed the October 2024 inspection summary. </w:t>
      </w:r>
    </w:p>
    <w:p w14:paraId="518EC53F" w14:textId="77777777" w:rsidR="004357A3" w:rsidRDefault="004357A3" w:rsidP="004357A3">
      <w:pPr>
        <w:spacing w:after="0" w:line="240" w:lineRule="auto"/>
        <w:rPr>
          <w:rFonts w:ascii="Times New Roman" w:hAnsi="Times New Roman" w:cs="Times New Roman"/>
          <w:sz w:val="24"/>
          <w:szCs w:val="24"/>
        </w:rPr>
      </w:pPr>
    </w:p>
    <w:p w14:paraId="6D31D9ED" w14:textId="77777777" w:rsidR="004357A3" w:rsidRPr="004357A3" w:rsidRDefault="004357A3" w:rsidP="004357A3">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Mr. Belmonte exited the meeting.</w:t>
      </w:r>
    </w:p>
    <w:p w14:paraId="328CB1D6" w14:textId="77777777" w:rsidR="00CC0044" w:rsidRDefault="00CC0044" w:rsidP="000272B7">
      <w:pPr>
        <w:spacing w:after="0" w:line="240" w:lineRule="auto"/>
        <w:rPr>
          <w:rFonts w:ascii="Times New Roman" w:hAnsi="Times New Roman" w:cs="Times New Roman"/>
          <w:sz w:val="24"/>
          <w:szCs w:val="24"/>
        </w:rPr>
      </w:pPr>
    </w:p>
    <w:p w14:paraId="1CE2816E" w14:textId="5ADC75EC" w:rsidR="007D61D2" w:rsidRDefault="005732EA" w:rsidP="007D61D2">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5</w:t>
      </w:r>
      <w:r w:rsidR="00206C99">
        <w:rPr>
          <w:rFonts w:ascii="Times New Roman" w:hAnsi="Times New Roman" w:cs="Times New Roman"/>
          <w:sz w:val="24"/>
          <w:szCs w:val="24"/>
        </w:rPr>
        <w:t xml:space="preserve">) </w:t>
      </w:r>
      <w:r w:rsidR="002B1B71">
        <w:rPr>
          <w:rFonts w:ascii="Times New Roman" w:hAnsi="Times New Roman" w:cs="Times New Roman"/>
          <w:sz w:val="24"/>
          <w:szCs w:val="24"/>
        </w:rPr>
        <w:t xml:space="preserve">Staff </w:t>
      </w:r>
      <w:r w:rsidR="0033066A">
        <w:rPr>
          <w:rFonts w:ascii="Times New Roman" w:hAnsi="Times New Roman" w:cs="Times New Roman"/>
          <w:sz w:val="24"/>
          <w:szCs w:val="24"/>
        </w:rPr>
        <w:t xml:space="preserve">reports &amp; </w:t>
      </w:r>
      <w:r w:rsidR="002B1B71">
        <w:rPr>
          <w:rFonts w:ascii="Times New Roman" w:hAnsi="Times New Roman" w:cs="Times New Roman"/>
          <w:sz w:val="24"/>
          <w:szCs w:val="24"/>
        </w:rPr>
        <w:t>updates</w:t>
      </w:r>
    </w:p>
    <w:p w14:paraId="13071E51" w14:textId="0B581E82" w:rsidR="0033066A" w:rsidRDefault="0033066A" w:rsidP="0033066A">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MHOA Conference</w:t>
      </w:r>
    </w:p>
    <w:p w14:paraId="7A9C56B1" w14:textId="77777777" w:rsidR="004357A3" w:rsidRDefault="004357A3" w:rsidP="004357A3">
      <w:pPr>
        <w:spacing w:after="0" w:line="240" w:lineRule="auto"/>
        <w:rPr>
          <w:rFonts w:ascii="Times New Roman" w:hAnsi="Times New Roman" w:cs="Times New Roman"/>
          <w:sz w:val="24"/>
          <w:szCs w:val="24"/>
        </w:rPr>
      </w:pPr>
    </w:p>
    <w:p w14:paraId="37779D78" w14:textId="466B23FE" w:rsidR="004357A3" w:rsidRDefault="004357A3" w:rsidP="004357A3">
      <w:pPr>
        <w:spacing w:after="0" w:line="240" w:lineRule="auto"/>
        <w:rPr>
          <w:rFonts w:ascii="Times New Roman" w:hAnsi="Times New Roman" w:cs="Times New Roman"/>
          <w:sz w:val="24"/>
          <w:szCs w:val="24"/>
        </w:rPr>
      </w:pPr>
      <w:r>
        <w:rPr>
          <w:rFonts w:ascii="Times New Roman" w:hAnsi="Times New Roman" w:cs="Times New Roman"/>
          <w:sz w:val="24"/>
          <w:szCs w:val="24"/>
        </w:rPr>
        <w:t>Ms. Menard shared an update on her time at the MHOA Conference.</w:t>
      </w:r>
    </w:p>
    <w:p w14:paraId="0958FD32" w14:textId="77777777" w:rsidR="004357A3" w:rsidRDefault="004357A3" w:rsidP="004357A3">
      <w:pPr>
        <w:spacing w:after="0" w:line="240" w:lineRule="auto"/>
        <w:rPr>
          <w:rFonts w:ascii="Times New Roman" w:hAnsi="Times New Roman" w:cs="Times New Roman"/>
          <w:sz w:val="24"/>
          <w:szCs w:val="24"/>
        </w:rPr>
      </w:pPr>
    </w:p>
    <w:p w14:paraId="3ED8C6B2" w14:textId="32CF871A" w:rsidR="004357A3" w:rsidRDefault="004357A3" w:rsidP="004357A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Ms. Read asked if the group could consider discussing the Data Solution Program that was discussed at the conference. Ms. Dunnell stated that she would look into this. </w:t>
      </w:r>
    </w:p>
    <w:p w14:paraId="4AA4E0FE" w14:textId="77777777" w:rsidR="004357A3" w:rsidRDefault="004357A3" w:rsidP="004357A3">
      <w:pPr>
        <w:spacing w:after="0" w:line="240" w:lineRule="auto"/>
        <w:rPr>
          <w:rFonts w:ascii="Times New Roman" w:hAnsi="Times New Roman" w:cs="Times New Roman"/>
          <w:sz w:val="24"/>
          <w:szCs w:val="24"/>
        </w:rPr>
      </w:pPr>
    </w:p>
    <w:p w14:paraId="7EDB3AD1" w14:textId="4D671535" w:rsidR="004357A3" w:rsidRPr="004357A3" w:rsidRDefault="004357A3" w:rsidP="004357A3">
      <w:pPr>
        <w:spacing w:after="0" w:line="240" w:lineRule="auto"/>
        <w:rPr>
          <w:rFonts w:ascii="Times New Roman" w:hAnsi="Times New Roman" w:cs="Times New Roman"/>
          <w:sz w:val="28"/>
          <w:szCs w:val="28"/>
        </w:rPr>
      </w:pPr>
      <w:r>
        <w:rPr>
          <w:rFonts w:ascii="Times New Roman" w:hAnsi="Times New Roman" w:cs="Times New Roman"/>
          <w:sz w:val="24"/>
          <w:szCs w:val="24"/>
        </w:rPr>
        <w:t xml:space="preserve">Ms. </w:t>
      </w:r>
      <w:r w:rsidRPr="004357A3">
        <w:rPr>
          <w:rFonts w:ascii="Times New Roman" w:eastAsia="Times New Roman" w:hAnsi="Times New Roman" w:cs="Times New Roman"/>
          <w:color w:val="000000"/>
          <w:kern w:val="0"/>
          <w:sz w:val="24"/>
          <w:szCs w:val="24"/>
          <w14:ligatures w14:val="none"/>
        </w:rPr>
        <w:t xml:space="preserve">McInerney reviewed the self-assessment survey which is to make sure the Charles River </w:t>
      </w:r>
      <w:r>
        <w:rPr>
          <w:rFonts w:ascii="Times New Roman" w:eastAsia="Times New Roman" w:hAnsi="Times New Roman" w:cs="Times New Roman"/>
          <w:color w:val="000000"/>
          <w:kern w:val="0"/>
          <w:sz w:val="24"/>
          <w:szCs w:val="24"/>
          <w14:ligatures w14:val="none"/>
        </w:rPr>
        <w:t>g</w:t>
      </w:r>
      <w:r w:rsidRPr="004357A3">
        <w:rPr>
          <w:rFonts w:ascii="Times New Roman" w:eastAsia="Times New Roman" w:hAnsi="Times New Roman" w:cs="Times New Roman"/>
          <w:color w:val="000000"/>
          <w:kern w:val="0"/>
          <w:sz w:val="24"/>
          <w:szCs w:val="24"/>
          <w14:ligatures w14:val="none"/>
        </w:rPr>
        <w:t>roup is meeting the public health services.</w:t>
      </w:r>
      <w:r>
        <w:rPr>
          <w:rFonts w:ascii="Times New Roman" w:eastAsia="Times New Roman" w:hAnsi="Times New Roman" w:cs="Times New Roman"/>
          <w:color w:val="000000"/>
          <w:kern w:val="0"/>
          <w:sz w:val="24"/>
          <w:szCs w:val="24"/>
          <w14:ligatures w14:val="none"/>
        </w:rPr>
        <w:t xml:space="preserve"> The goal is to identify what still needs to be worked on.</w:t>
      </w:r>
    </w:p>
    <w:p w14:paraId="79EC09BE" w14:textId="77777777" w:rsidR="004357A3" w:rsidRDefault="004357A3" w:rsidP="004357A3">
      <w:pPr>
        <w:spacing w:after="0" w:line="240" w:lineRule="auto"/>
        <w:rPr>
          <w:rFonts w:ascii="Times New Roman" w:hAnsi="Times New Roman" w:cs="Times New Roman"/>
          <w:sz w:val="24"/>
          <w:szCs w:val="24"/>
        </w:rPr>
      </w:pPr>
    </w:p>
    <w:p w14:paraId="2AB34323" w14:textId="15AF29CB" w:rsidR="004357A3" w:rsidRPr="000972A2" w:rsidRDefault="004357A3" w:rsidP="004357A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It was noted that the next meeting will be December 19, 2024, in Needham. </w:t>
      </w:r>
    </w:p>
    <w:p w14:paraId="06ED6392" w14:textId="77777777" w:rsidR="004357A3" w:rsidRDefault="004357A3" w:rsidP="004357A3">
      <w:pPr>
        <w:spacing w:after="0" w:line="240" w:lineRule="auto"/>
        <w:rPr>
          <w:rFonts w:ascii="Times New Roman" w:hAnsi="Times New Roman" w:cs="Times New Roman"/>
          <w:sz w:val="24"/>
          <w:szCs w:val="24"/>
        </w:rPr>
      </w:pPr>
    </w:p>
    <w:p w14:paraId="534D6087" w14:textId="619A9FB2" w:rsidR="004357A3" w:rsidRPr="004357A3" w:rsidRDefault="004357A3" w:rsidP="004357A3">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 xml:space="preserve">Due to lack of a quorum, the meeting was adjourned at 10:35am and the remaining agenda items were not addressed. </w:t>
      </w:r>
    </w:p>
    <w:p w14:paraId="082FC3BE" w14:textId="77777777" w:rsidR="004357A3" w:rsidRPr="004357A3" w:rsidRDefault="004357A3" w:rsidP="004357A3">
      <w:pPr>
        <w:spacing w:after="0" w:line="240" w:lineRule="auto"/>
        <w:rPr>
          <w:rFonts w:ascii="Times New Roman" w:hAnsi="Times New Roman" w:cs="Times New Roman"/>
          <w:sz w:val="24"/>
          <w:szCs w:val="24"/>
        </w:rPr>
      </w:pPr>
    </w:p>
    <w:p w14:paraId="09C7FFE1" w14:textId="61DF5E5B" w:rsidR="005732EA" w:rsidRDefault="005732EA" w:rsidP="0033066A">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Workplan progress</w:t>
      </w:r>
    </w:p>
    <w:p w14:paraId="51A82EC3" w14:textId="6810E4C6" w:rsidR="00BA37C3" w:rsidRDefault="005732EA" w:rsidP="005732EA">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Fee cost study progress</w:t>
      </w:r>
    </w:p>
    <w:p w14:paraId="13B52372" w14:textId="3281DB88" w:rsidR="005732EA" w:rsidRDefault="005732EA" w:rsidP="005732EA">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Environmental Public Health Workgroup</w:t>
      </w:r>
    </w:p>
    <w:p w14:paraId="2D64D34E" w14:textId="77777777" w:rsidR="00E603A6" w:rsidRDefault="00E603A6" w:rsidP="00A71A80">
      <w:pPr>
        <w:spacing w:after="0" w:line="240" w:lineRule="auto"/>
        <w:rPr>
          <w:rFonts w:ascii="Times New Roman" w:hAnsi="Times New Roman" w:cs="Times New Roman"/>
          <w:sz w:val="24"/>
          <w:szCs w:val="24"/>
        </w:rPr>
      </w:pPr>
    </w:p>
    <w:p w14:paraId="3111F33E" w14:textId="77777777" w:rsidR="004357A3" w:rsidRDefault="004357A3" w:rsidP="00A71A80">
      <w:pPr>
        <w:spacing w:after="0" w:line="240" w:lineRule="auto"/>
        <w:rPr>
          <w:rFonts w:ascii="Times New Roman" w:hAnsi="Times New Roman" w:cs="Times New Roman"/>
          <w:sz w:val="24"/>
          <w:szCs w:val="24"/>
        </w:rPr>
      </w:pPr>
    </w:p>
    <w:p w14:paraId="2CBD69B4" w14:textId="77777777" w:rsidR="004357A3" w:rsidRDefault="004357A3" w:rsidP="004357A3">
      <w:pPr>
        <w:pStyle w:val="ListParagraph"/>
        <w:spacing w:after="0" w:line="240" w:lineRule="auto"/>
        <w:rPr>
          <w:rFonts w:ascii="Times New Roman" w:hAnsi="Times New Roman" w:cs="Times New Roman"/>
          <w:sz w:val="24"/>
          <w:szCs w:val="24"/>
        </w:rPr>
      </w:pPr>
    </w:p>
    <w:p w14:paraId="67524B25" w14:textId="79BB97D9" w:rsidR="00555270" w:rsidRDefault="005732EA" w:rsidP="005732EA">
      <w:pPr>
        <w:pStyle w:val="ListParagraph"/>
        <w:numPr>
          <w:ilvl w:val="0"/>
          <w:numId w:val="15"/>
        </w:numPr>
        <w:spacing w:after="0" w:line="240" w:lineRule="auto"/>
        <w:rPr>
          <w:rFonts w:ascii="Times New Roman" w:hAnsi="Times New Roman" w:cs="Times New Roman"/>
          <w:sz w:val="24"/>
          <w:szCs w:val="24"/>
        </w:rPr>
      </w:pPr>
      <w:r>
        <w:rPr>
          <w:rFonts w:ascii="Times New Roman" w:hAnsi="Times New Roman" w:cs="Times New Roman"/>
          <w:sz w:val="24"/>
          <w:szCs w:val="24"/>
        </w:rPr>
        <w:t>Community Discussion</w:t>
      </w:r>
    </w:p>
    <w:p w14:paraId="2DB43853" w14:textId="63A327D7" w:rsidR="005732EA" w:rsidRDefault="005732EA" w:rsidP="005732EA">
      <w:pPr>
        <w:pStyle w:val="ListParagraph"/>
        <w:numPr>
          <w:ilvl w:val="0"/>
          <w:numId w:val="16"/>
        </w:numPr>
        <w:spacing w:after="0" w:line="240" w:lineRule="auto"/>
        <w:ind w:left="1440"/>
        <w:rPr>
          <w:rFonts w:ascii="Times New Roman" w:hAnsi="Times New Roman" w:cs="Times New Roman"/>
          <w:sz w:val="24"/>
          <w:szCs w:val="24"/>
        </w:rPr>
      </w:pPr>
      <w:r>
        <w:rPr>
          <w:rFonts w:ascii="Times New Roman" w:hAnsi="Times New Roman" w:cs="Times New Roman"/>
          <w:sz w:val="24"/>
          <w:szCs w:val="24"/>
        </w:rPr>
        <w:t>Monthly report – any questions or observations</w:t>
      </w:r>
    </w:p>
    <w:p w14:paraId="4213B756" w14:textId="1DFFF1B6" w:rsidR="005732EA" w:rsidRDefault="005732EA" w:rsidP="005732EA">
      <w:pPr>
        <w:pStyle w:val="ListParagraph"/>
        <w:numPr>
          <w:ilvl w:val="0"/>
          <w:numId w:val="16"/>
        </w:numPr>
        <w:spacing w:after="0" w:line="240" w:lineRule="auto"/>
        <w:ind w:left="1440"/>
        <w:rPr>
          <w:rFonts w:ascii="Times New Roman" w:hAnsi="Times New Roman" w:cs="Times New Roman"/>
          <w:sz w:val="24"/>
          <w:szCs w:val="24"/>
        </w:rPr>
      </w:pPr>
      <w:r>
        <w:rPr>
          <w:rFonts w:ascii="Times New Roman" w:hAnsi="Times New Roman" w:cs="Times New Roman"/>
          <w:sz w:val="24"/>
          <w:szCs w:val="24"/>
        </w:rPr>
        <w:t>Future agenda items</w:t>
      </w:r>
    </w:p>
    <w:p w14:paraId="39216B29" w14:textId="46F8589E" w:rsidR="005732EA" w:rsidRDefault="005732EA" w:rsidP="005732EA">
      <w:pPr>
        <w:pStyle w:val="ListParagraph"/>
        <w:numPr>
          <w:ilvl w:val="0"/>
          <w:numId w:val="16"/>
        </w:numPr>
        <w:spacing w:after="0" w:line="240" w:lineRule="auto"/>
        <w:ind w:left="1440"/>
        <w:rPr>
          <w:rFonts w:ascii="Times New Roman" w:hAnsi="Times New Roman" w:cs="Times New Roman"/>
          <w:sz w:val="24"/>
          <w:szCs w:val="24"/>
        </w:rPr>
      </w:pPr>
      <w:r>
        <w:rPr>
          <w:rFonts w:ascii="Times New Roman" w:hAnsi="Times New Roman" w:cs="Times New Roman"/>
          <w:sz w:val="24"/>
          <w:szCs w:val="24"/>
        </w:rPr>
        <w:t>Opioid settlement questions</w:t>
      </w:r>
    </w:p>
    <w:p w14:paraId="20E1154F" w14:textId="498CC910" w:rsidR="005732EA" w:rsidRPr="005732EA" w:rsidRDefault="005732EA" w:rsidP="005732EA">
      <w:pPr>
        <w:pStyle w:val="ListParagraph"/>
        <w:numPr>
          <w:ilvl w:val="0"/>
          <w:numId w:val="16"/>
        </w:numPr>
        <w:spacing w:after="0" w:line="240" w:lineRule="auto"/>
        <w:ind w:left="1440"/>
        <w:rPr>
          <w:rFonts w:ascii="Times New Roman" w:hAnsi="Times New Roman" w:cs="Times New Roman"/>
          <w:sz w:val="24"/>
          <w:szCs w:val="24"/>
        </w:rPr>
      </w:pPr>
      <w:r>
        <w:rPr>
          <w:rFonts w:ascii="Times New Roman" w:hAnsi="Times New Roman" w:cs="Times New Roman"/>
          <w:sz w:val="24"/>
          <w:szCs w:val="24"/>
        </w:rPr>
        <w:t>Behavioral health questions</w:t>
      </w:r>
    </w:p>
    <w:p w14:paraId="3ED8B109" w14:textId="77777777" w:rsidR="000972A2" w:rsidRPr="005732EA" w:rsidRDefault="000972A2" w:rsidP="005732EA">
      <w:pPr>
        <w:spacing w:after="0" w:line="240" w:lineRule="auto"/>
        <w:rPr>
          <w:rFonts w:ascii="Times New Roman" w:hAnsi="Times New Roman" w:cs="Times New Roman"/>
          <w:sz w:val="24"/>
          <w:szCs w:val="24"/>
        </w:rPr>
      </w:pPr>
    </w:p>
    <w:p w14:paraId="2E2F5EB1" w14:textId="498206B3" w:rsidR="0033066A" w:rsidRPr="005732EA" w:rsidRDefault="0033066A" w:rsidP="005732EA">
      <w:pPr>
        <w:pStyle w:val="ListParagraph"/>
        <w:numPr>
          <w:ilvl w:val="0"/>
          <w:numId w:val="15"/>
        </w:numPr>
        <w:spacing w:after="0" w:line="240" w:lineRule="auto"/>
        <w:rPr>
          <w:rFonts w:ascii="Times New Roman" w:hAnsi="Times New Roman" w:cs="Times New Roman"/>
          <w:sz w:val="24"/>
          <w:szCs w:val="24"/>
        </w:rPr>
      </w:pPr>
      <w:r w:rsidRPr="005732EA">
        <w:rPr>
          <w:rFonts w:ascii="Times New Roman" w:hAnsi="Times New Roman" w:cs="Times New Roman"/>
          <w:sz w:val="24"/>
          <w:szCs w:val="24"/>
        </w:rPr>
        <w:t xml:space="preserve">  Other Business</w:t>
      </w:r>
    </w:p>
    <w:p w14:paraId="3C9E9132" w14:textId="77777777" w:rsidR="000972A2" w:rsidRPr="004357A3" w:rsidRDefault="000972A2" w:rsidP="004357A3">
      <w:pPr>
        <w:spacing w:after="0" w:line="240" w:lineRule="auto"/>
        <w:rPr>
          <w:rFonts w:ascii="Times New Roman" w:hAnsi="Times New Roman" w:cs="Times New Roman"/>
          <w:sz w:val="24"/>
          <w:szCs w:val="24"/>
        </w:rPr>
      </w:pPr>
    </w:p>
    <w:p w14:paraId="0C821064" w14:textId="08019900" w:rsidR="0033066A" w:rsidRPr="00BB2E52" w:rsidRDefault="0033066A" w:rsidP="005732EA">
      <w:pPr>
        <w:pStyle w:val="ListParagraph"/>
        <w:numPr>
          <w:ilvl w:val="0"/>
          <w:numId w:val="15"/>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Adjourn</w:t>
      </w:r>
    </w:p>
    <w:p w14:paraId="77FD9858" w14:textId="5A2E59C8" w:rsidR="007913D3" w:rsidRPr="00891396" w:rsidRDefault="007913D3" w:rsidP="000972A2">
      <w:pPr>
        <w:pStyle w:val="NormalWeb"/>
        <w:spacing w:before="0" w:beforeAutospacing="0" w:after="0" w:afterAutospacing="0"/>
      </w:pPr>
    </w:p>
    <w:sectPr w:rsidR="007913D3" w:rsidRPr="00891396" w:rsidSect="00982089">
      <w:headerReference w:type="default" r:id="rId10"/>
      <w:pgSz w:w="12240" w:h="15840"/>
      <w:pgMar w:top="1440" w:right="1440" w:bottom="144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558CF" w14:textId="77777777" w:rsidR="00A25191" w:rsidRDefault="00A25191" w:rsidP="00891396">
      <w:pPr>
        <w:spacing w:after="0" w:line="240" w:lineRule="auto"/>
      </w:pPr>
      <w:r>
        <w:separator/>
      </w:r>
    </w:p>
  </w:endnote>
  <w:endnote w:type="continuationSeparator" w:id="0">
    <w:p w14:paraId="0A6162FF" w14:textId="77777777" w:rsidR="00A25191" w:rsidRDefault="00A25191" w:rsidP="008913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B73F3" w14:textId="77777777" w:rsidR="00A25191" w:rsidRDefault="00A25191" w:rsidP="00891396">
      <w:pPr>
        <w:spacing w:after="0" w:line="240" w:lineRule="auto"/>
      </w:pPr>
      <w:r>
        <w:separator/>
      </w:r>
    </w:p>
  </w:footnote>
  <w:footnote w:type="continuationSeparator" w:id="0">
    <w:p w14:paraId="61899A58" w14:textId="77777777" w:rsidR="00A25191" w:rsidRDefault="00A25191" w:rsidP="008913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0D027" w14:textId="245D969A" w:rsidR="00891396" w:rsidRDefault="00891396" w:rsidP="00891396">
    <w:pPr>
      <w:pStyle w:val="Header"/>
      <w:jc w:val="center"/>
    </w:pPr>
    <w:r>
      <w:rPr>
        <w:rFonts w:ascii="Times New Roman" w:hAnsi="Times New Roman" w:cs="Times New Roman"/>
        <w:noProof/>
        <w:kern w:val="0"/>
        <w:sz w:val="24"/>
        <w:szCs w:val="24"/>
        <w14:ligatures w14:val="none"/>
      </w:rPr>
      <w:drawing>
        <wp:anchor distT="0" distB="0" distL="114300" distR="114300" simplePos="0" relativeHeight="251659264" behindDoc="0" locked="0" layoutInCell="1" allowOverlap="1" wp14:anchorId="35675169" wp14:editId="4FBE5FB0">
          <wp:simplePos x="0" y="0"/>
          <wp:positionH relativeFrom="margin">
            <wp:posOffset>1217647</wp:posOffset>
          </wp:positionH>
          <wp:positionV relativeFrom="paragraph">
            <wp:posOffset>-103505</wp:posOffset>
          </wp:positionV>
          <wp:extent cx="3337560" cy="714223"/>
          <wp:effectExtent l="0" t="0" r="0" b="0"/>
          <wp:wrapNone/>
          <wp:docPr id="1251619175" name="Picture 125161917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37560" cy="714223"/>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E2B14"/>
    <w:multiLevelType w:val="hybridMultilevel"/>
    <w:tmpl w:val="9B3E02A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F3809ED"/>
    <w:multiLevelType w:val="hybridMultilevel"/>
    <w:tmpl w:val="F6D855E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E2D5297"/>
    <w:multiLevelType w:val="hybridMultilevel"/>
    <w:tmpl w:val="7A6E5E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7976397"/>
    <w:multiLevelType w:val="hybridMultilevel"/>
    <w:tmpl w:val="86F6FE62"/>
    <w:lvl w:ilvl="0" w:tplc="04090011">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3437FD"/>
    <w:multiLevelType w:val="hybridMultilevel"/>
    <w:tmpl w:val="6BAE59D6"/>
    <w:lvl w:ilvl="0" w:tplc="F550B3C4">
      <w:start w:val="1"/>
      <w:numFmt w:val="decimal"/>
      <w:lvlText w:val="%1)"/>
      <w:lvlJc w:val="left"/>
      <w:pPr>
        <w:ind w:left="720" w:hanging="360"/>
      </w:pPr>
      <w:rPr>
        <w:rFonts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FA6B9C"/>
    <w:multiLevelType w:val="hybridMultilevel"/>
    <w:tmpl w:val="14CAE56A"/>
    <w:lvl w:ilvl="0" w:tplc="04090011">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DA2926"/>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96152BC"/>
    <w:multiLevelType w:val="hybridMultilevel"/>
    <w:tmpl w:val="6204B6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CF646AC"/>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F9937AF"/>
    <w:multiLevelType w:val="hybridMultilevel"/>
    <w:tmpl w:val="6BAE59D6"/>
    <w:lvl w:ilvl="0" w:tplc="FFFFFFFF">
      <w:start w:val="1"/>
      <w:numFmt w:val="decimal"/>
      <w:lvlText w:val="%1)"/>
      <w:lvlJc w:val="left"/>
      <w:pPr>
        <w:ind w:left="720" w:hanging="360"/>
      </w:pPr>
      <w:rPr>
        <w:rFonts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A1D28F8"/>
    <w:multiLevelType w:val="hybridMultilevel"/>
    <w:tmpl w:val="5762D0E0"/>
    <w:lvl w:ilvl="0" w:tplc="04090011">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AE519D7"/>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B4163BC"/>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B71644D"/>
    <w:multiLevelType w:val="hybridMultilevel"/>
    <w:tmpl w:val="F2C057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7BD01F5F"/>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E990B1E"/>
    <w:multiLevelType w:val="hybridMultilevel"/>
    <w:tmpl w:val="AA5E4700"/>
    <w:lvl w:ilvl="0" w:tplc="04090011">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3485809">
    <w:abstractNumId w:val="4"/>
  </w:num>
  <w:num w:numId="2" w16cid:durableId="2098137610">
    <w:abstractNumId w:val="11"/>
  </w:num>
  <w:num w:numId="3" w16cid:durableId="1132215324">
    <w:abstractNumId w:val="14"/>
  </w:num>
  <w:num w:numId="4" w16cid:durableId="1652173249">
    <w:abstractNumId w:val="6"/>
  </w:num>
  <w:num w:numId="5" w16cid:durableId="7097754">
    <w:abstractNumId w:val="12"/>
  </w:num>
  <w:num w:numId="6" w16cid:durableId="1847161835">
    <w:abstractNumId w:val="8"/>
  </w:num>
  <w:num w:numId="7" w16cid:durableId="170222100">
    <w:abstractNumId w:val="15"/>
  </w:num>
  <w:num w:numId="8" w16cid:durableId="400060594">
    <w:abstractNumId w:val="10"/>
  </w:num>
  <w:num w:numId="9" w16cid:durableId="2041971469">
    <w:abstractNumId w:val="9"/>
  </w:num>
  <w:num w:numId="10" w16cid:durableId="1325084399">
    <w:abstractNumId w:val="3"/>
  </w:num>
  <w:num w:numId="11" w16cid:durableId="1021593708">
    <w:abstractNumId w:val="1"/>
  </w:num>
  <w:num w:numId="12" w16cid:durableId="2011060343">
    <w:abstractNumId w:val="2"/>
  </w:num>
  <w:num w:numId="13" w16cid:durableId="1956908274">
    <w:abstractNumId w:val="7"/>
  </w:num>
  <w:num w:numId="14" w16cid:durableId="2063358351">
    <w:abstractNumId w:val="13"/>
  </w:num>
  <w:num w:numId="15" w16cid:durableId="925846092">
    <w:abstractNumId w:val="5"/>
  </w:num>
  <w:num w:numId="16" w16cid:durableId="8556538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396"/>
    <w:rsid w:val="000272B7"/>
    <w:rsid w:val="00084557"/>
    <w:rsid w:val="0009709C"/>
    <w:rsid w:val="000972A2"/>
    <w:rsid w:val="000A5FD6"/>
    <w:rsid w:val="000B440F"/>
    <w:rsid w:val="0010141A"/>
    <w:rsid w:val="00135EC7"/>
    <w:rsid w:val="001430A0"/>
    <w:rsid w:val="001630ED"/>
    <w:rsid w:val="001D4849"/>
    <w:rsid w:val="001E0413"/>
    <w:rsid w:val="00203641"/>
    <w:rsid w:val="002053E5"/>
    <w:rsid w:val="00206C99"/>
    <w:rsid w:val="00220C42"/>
    <w:rsid w:val="0029391C"/>
    <w:rsid w:val="00296DD8"/>
    <w:rsid w:val="002B1B71"/>
    <w:rsid w:val="002D1FD7"/>
    <w:rsid w:val="002F5D97"/>
    <w:rsid w:val="00321DF9"/>
    <w:rsid w:val="0032227F"/>
    <w:rsid w:val="0033066A"/>
    <w:rsid w:val="00357812"/>
    <w:rsid w:val="003D5151"/>
    <w:rsid w:val="003E4636"/>
    <w:rsid w:val="003F1335"/>
    <w:rsid w:val="0040234E"/>
    <w:rsid w:val="004357A3"/>
    <w:rsid w:val="00492E88"/>
    <w:rsid w:val="004A1294"/>
    <w:rsid w:val="004A36D5"/>
    <w:rsid w:val="004D590D"/>
    <w:rsid w:val="00502E9F"/>
    <w:rsid w:val="005255E6"/>
    <w:rsid w:val="00555270"/>
    <w:rsid w:val="005732EA"/>
    <w:rsid w:val="00582A73"/>
    <w:rsid w:val="005B5452"/>
    <w:rsid w:val="005C0EC8"/>
    <w:rsid w:val="005C5E32"/>
    <w:rsid w:val="005C6D80"/>
    <w:rsid w:val="005E32E7"/>
    <w:rsid w:val="00611404"/>
    <w:rsid w:val="00616165"/>
    <w:rsid w:val="00646D32"/>
    <w:rsid w:val="006B0706"/>
    <w:rsid w:val="006D4450"/>
    <w:rsid w:val="0071028E"/>
    <w:rsid w:val="0072080A"/>
    <w:rsid w:val="00746A5A"/>
    <w:rsid w:val="00762BC1"/>
    <w:rsid w:val="00763A9C"/>
    <w:rsid w:val="007913D3"/>
    <w:rsid w:val="007A1B9B"/>
    <w:rsid w:val="007B0BF5"/>
    <w:rsid w:val="007D61D2"/>
    <w:rsid w:val="00803A7B"/>
    <w:rsid w:val="00817436"/>
    <w:rsid w:val="00824237"/>
    <w:rsid w:val="008524C5"/>
    <w:rsid w:val="00875584"/>
    <w:rsid w:val="00880961"/>
    <w:rsid w:val="00891396"/>
    <w:rsid w:val="00894D10"/>
    <w:rsid w:val="0092664A"/>
    <w:rsid w:val="00930607"/>
    <w:rsid w:val="00962831"/>
    <w:rsid w:val="0096595C"/>
    <w:rsid w:val="009722CA"/>
    <w:rsid w:val="00982089"/>
    <w:rsid w:val="00994A57"/>
    <w:rsid w:val="009A4E72"/>
    <w:rsid w:val="00A25191"/>
    <w:rsid w:val="00A36898"/>
    <w:rsid w:val="00A71A80"/>
    <w:rsid w:val="00A81EB4"/>
    <w:rsid w:val="00A90582"/>
    <w:rsid w:val="00AB4978"/>
    <w:rsid w:val="00B01869"/>
    <w:rsid w:val="00B0405F"/>
    <w:rsid w:val="00B04BB1"/>
    <w:rsid w:val="00B112AC"/>
    <w:rsid w:val="00B52B15"/>
    <w:rsid w:val="00B6136E"/>
    <w:rsid w:val="00BA37C3"/>
    <w:rsid w:val="00BB2E52"/>
    <w:rsid w:val="00BE63FE"/>
    <w:rsid w:val="00C0171C"/>
    <w:rsid w:val="00C30685"/>
    <w:rsid w:val="00C30801"/>
    <w:rsid w:val="00C72D20"/>
    <w:rsid w:val="00C75A0C"/>
    <w:rsid w:val="00CC0044"/>
    <w:rsid w:val="00CC1460"/>
    <w:rsid w:val="00D05085"/>
    <w:rsid w:val="00D11AA1"/>
    <w:rsid w:val="00D12D32"/>
    <w:rsid w:val="00D233F4"/>
    <w:rsid w:val="00D55F8A"/>
    <w:rsid w:val="00D71E46"/>
    <w:rsid w:val="00DA547F"/>
    <w:rsid w:val="00DE0612"/>
    <w:rsid w:val="00DE154E"/>
    <w:rsid w:val="00E070B3"/>
    <w:rsid w:val="00E24178"/>
    <w:rsid w:val="00E24DE0"/>
    <w:rsid w:val="00E50F1C"/>
    <w:rsid w:val="00E603A6"/>
    <w:rsid w:val="00E658CB"/>
    <w:rsid w:val="00EB5151"/>
    <w:rsid w:val="00EC7ABD"/>
    <w:rsid w:val="00ED2DEF"/>
    <w:rsid w:val="00F3241C"/>
    <w:rsid w:val="00F86C42"/>
    <w:rsid w:val="00F93E31"/>
    <w:rsid w:val="00FB55CB"/>
    <w:rsid w:val="00FB635E"/>
    <w:rsid w:val="00FF2058"/>
    <w:rsid w:val="00FF61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3BD32"/>
  <w15:chartTrackingRefBased/>
  <w15:docId w15:val="{A6E981F7-7FEE-1C4E-90EE-00770BA99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396"/>
    <w:pPr>
      <w:spacing w:after="160" w:line="259" w:lineRule="auto"/>
    </w:pPr>
    <w:rPr>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1396"/>
    <w:rPr>
      <w:color w:val="0563C1" w:themeColor="hyperlink"/>
      <w:u w:val="single"/>
    </w:rPr>
  </w:style>
  <w:style w:type="paragraph" w:styleId="Header">
    <w:name w:val="header"/>
    <w:basedOn w:val="Normal"/>
    <w:link w:val="HeaderChar"/>
    <w:uiPriority w:val="99"/>
    <w:unhideWhenUsed/>
    <w:rsid w:val="008913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1396"/>
    <w:rPr>
      <w:kern w:val="2"/>
      <w:sz w:val="22"/>
      <w:szCs w:val="22"/>
      <w14:ligatures w14:val="standardContextual"/>
    </w:rPr>
  </w:style>
  <w:style w:type="paragraph" w:styleId="Footer">
    <w:name w:val="footer"/>
    <w:basedOn w:val="Normal"/>
    <w:link w:val="FooterChar"/>
    <w:uiPriority w:val="99"/>
    <w:unhideWhenUsed/>
    <w:rsid w:val="008913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1396"/>
    <w:rPr>
      <w:kern w:val="2"/>
      <w:sz w:val="22"/>
      <w:szCs w:val="22"/>
      <w14:ligatures w14:val="standardContextual"/>
    </w:rPr>
  </w:style>
  <w:style w:type="paragraph" w:styleId="ListParagraph">
    <w:name w:val="List Paragraph"/>
    <w:basedOn w:val="Normal"/>
    <w:uiPriority w:val="34"/>
    <w:qFormat/>
    <w:rsid w:val="00891396"/>
    <w:pPr>
      <w:ind w:left="720"/>
      <w:contextualSpacing/>
    </w:pPr>
  </w:style>
  <w:style w:type="paragraph" w:styleId="NormalWeb">
    <w:name w:val="Normal (Web)"/>
    <w:basedOn w:val="Normal"/>
    <w:uiPriority w:val="99"/>
    <w:unhideWhenUsed/>
    <w:rsid w:val="008913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3222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332661">
      <w:bodyDiv w:val="1"/>
      <w:marLeft w:val="0"/>
      <w:marRight w:val="0"/>
      <w:marTop w:val="0"/>
      <w:marBottom w:val="0"/>
      <w:divBdr>
        <w:top w:val="none" w:sz="0" w:space="0" w:color="auto"/>
        <w:left w:val="none" w:sz="0" w:space="0" w:color="auto"/>
        <w:bottom w:val="none" w:sz="0" w:space="0" w:color="auto"/>
        <w:right w:val="none" w:sz="0" w:space="0" w:color="auto"/>
      </w:divBdr>
    </w:div>
    <w:div w:id="424769513">
      <w:bodyDiv w:val="1"/>
      <w:marLeft w:val="0"/>
      <w:marRight w:val="0"/>
      <w:marTop w:val="0"/>
      <w:marBottom w:val="0"/>
      <w:divBdr>
        <w:top w:val="none" w:sz="0" w:space="0" w:color="auto"/>
        <w:left w:val="none" w:sz="0" w:space="0" w:color="auto"/>
        <w:bottom w:val="none" w:sz="0" w:space="0" w:color="auto"/>
        <w:right w:val="none" w:sz="0" w:space="0" w:color="auto"/>
      </w:divBdr>
    </w:div>
    <w:div w:id="884488236">
      <w:bodyDiv w:val="1"/>
      <w:marLeft w:val="0"/>
      <w:marRight w:val="0"/>
      <w:marTop w:val="0"/>
      <w:marBottom w:val="0"/>
      <w:divBdr>
        <w:top w:val="none" w:sz="0" w:space="0" w:color="auto"/>
        <w:left w:val="none" w:sz="0" w:space="0" w:color="auto"/>
        <w:bottom w:val="none" w:sz="0" w:space="0" w:color="auto"/>
        <w:right w:val="none" w:sz="0" w:space="0" w:color="auto"/>
      </w:divBdr>
    </w:div>
    <w:div w:id="1317956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1a3fd5d-c53f-4898-87cc-9be4ef2d13b5">
      <Terms xmlns="http://schemas.microsoft.com/office/infopath/2007/PartnerControls"/>
    </lcf76f155ced4ddcb4097134ff3c332f>
    <TaxCatchAll xmlns="4b98afd7-a8c1-4f58-9840-693624e270c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4EB34E1E9C32946A280E8815ACF5802" ma:contentTypeVersion="11" ma:contentTypeDescription="Create a new document." ma:contentTypeScope="" ma:versionID="f64716abd7dedc00cba41cb976af9879">
  <xsd:schema xmlns:xsd="http://www.w3.org/2001/XMLSchema" xmlns:xs="http://www.w3.org/2001/XMLSchema" xmlns:p="http://schemas.microsoft.com/office/2006/metadata/properties" xmlns:ns2="81a3fd5d-c53f-4898-87cc-9be4ef2d13b5" xmlns:ns3="4b98afd7-a8c1-4f58-9840-693624e270cc" targetNamespace="http://schemas.microsoft.com/office/2006/metadata/properties" ma:root="true" ma:fieldsID="054a4d9594c4fe8fa5b2171e053d3aeb" ns2:_="" ns3:_="">
    <xsd:import namespace="81a3fd5d-c53f-4898-87cc-9be4ef2d13b5"/>
    <xsd:import namespace="4b98afd7-a8c1-4f58-9840-693624e270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a3fd5d-c53f-4898-87cc-9be4ef2d13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51b29fc-4d21-4ca7-bc78-d36e497b9f2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98afd7-a8c1-4f58-9840-693624e270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cb3b73b-7a6c-4690-b1ce-ee2d44baa288}" ma:internalName="TaxCatchAll" ma:showField="CatchAllData" ma:web="4b98afd7-a8c1-4f58-9840-693624e270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119400-9FC0-49D5-8AC9-81F3483AB3E2}">
  <ds:schemaRefs>
    <ds:schemaRef ds:uri="http://schemas.microsoft.com/office/2006/metadata/properties"/>
    <ds:schemaRef ds:uri="http://schemas.microsoft.com/office/infopath/2007/PartnerControls"/>
    <ds:schemaRef ds:uri="81a3fd5d-c53f-4898-87cc-9be4ef2d13b5"/>
    <ds:schemaRef ds:uri="4b98afd7-a8c1-4f58-9840-693624e270cc"/>
  </ds:schemaRefs>
</ds:datastoreItem>
</file>

<file path=customXml/itemProps2.xml><?xml version="1.0" encoding="utf-8"?>
<ds:datastoreItem xmlns:ds="http://schemas.openxmlformats.org/officeDocument/2006/customXml" ds:itemID="{646CF4D0-5F51-4FBC-93C5-D7FB901F26C5}">
  <ds:schemaRefs>
    <ds:schemaRef ds:uri="http://schemas.microsoft.com/sharepoint/v3/contenttype/forms"/>
  </ds:schemaRefs>
</ds:datastoreItem>
</file>

<file path=customXml/itemProps3.xml><?xml version="1.0" encoding="utf-8"?>
<ds:datastoreItem xmlns:ds="http://schemas.openxmlformats.org/officeDocument/2006/customXml" ds:itemID="{274EF777-808A-4306-9943-EF54E72066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a3fd5d-c53f-4898-87cc-9be4ef2d13b5"/>
    <ds:schemaRef ds:uri="4b98afd7-a8c1-4f58-9840-693624e270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557</Words>
  <Characters>3176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Kristan Patenaude</dc:creator>
  <cp:keywords/>
  <dc:description/>
  <cp:lastModifiedBy>Kerry Dunnell</cp:lastModifiedBy>
  <cp:revision>5</cp:revision>
  <dcterms:created xsi:type="dcterms:W3CDTF">2024-12-02T15:32:00Z</dcterms:created>
  <dcterms:modified xsi:type="dcterms:W3CDTF">2025-05-22T02:57:00Z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0x010100E4EB34E1E9C32946A280E8815ACF5802</vt:lpwstr>
  </property>
  <property fmtid="{D5CDD505-2E9C-101B-9397-08002B2CF9AE}" pid="3" name="MediaServiceImageTags">
    <vt:lpwstr/>
  </property>
</Properties>
</file>