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3BFEF6E9" w:rsidR="00891396" w:rsidRDefault="001C0B1C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March</w:t>
      </w:r>
      <w:r w:rsidR="00891396" w:rsidRPr="00365296">
        <w:rPr>
          <w:b/>
          <w:bCs/>
        </w:rPr>
        <w:t xml:space="preserve"> </w:t>
      </w:r>
      <w:r w:rsidR="00D60663">
        <w:rPr>
          <w:b/>
          <w:bCs/>
        </w:rPr>
        <w:t>25</w:t>
      </w:r>
      <w:r w:rsidR="002C421B">
        <w:rPr>
          <w:b/>
          <w:bCs/>
        </w:rPr>
        <w:t xml:space="preserve">, </w:t>
      </w:r>
      <w:r w:rsidR="00891396" w:rsidRPr="00365296">
        <w:rPr>
          <w:b/>
          <w:bCs/>
        </w:rPr>
        <w:t>202</w:t>
      </w:r>
      <w:r w:rsidR="002C421B"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15669A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15669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3F6D4757" w14:textId="5E9EF690" w:rsidR="0010141A" w:rsidRPr="0015669A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6F6759D0" w14:textId="0F554FB2" w:rsidR="00B01869" w:rsidRPr="0015669A" w:rsidRDefault="00B01869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Kay Peterson - Dover Board of Health </w:t>
      </w:r>
    </w:p>
    <w:p w14:paraId="06AEF728" w14:textId="7FCE2F50" w:rsidR="007913D3" w:rsidRPr="0015669A" w:rsidRDefault="004A1294" w:rsidP="004A1294">
      <w:pPr>
        <w:spacing w:after="0" w:line="240" w:lineRule="auto"/>
        <w:ind w:left="-205" w:firstLine="9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</w:t>
      </w:r>
      <w:r w:rsidR="00C01894" w:rsidRPr="0015669A">
        <w:rPr>
          <w:rFonts w:ascii="Calibri" w:eastAsia="Times New Roman" w:hAnsi="Calibri" w:cs="Calibri"/>
          <w:color w:val="000000"/>
          <w:kern w:val="0"/>
          <w14:ligatures w14:val="none"/>
        </w:rPr>
        <w:t>Carol Read</w:t>
      </w: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– Medfield Board of Health</w:t>
      </w:r>
    </w:p>
    <w:p w14:paraId="0A576C0F" w14:textId="77777777" w:rsidR="00C01894" w:rsidRPr="0015669A" w:rsidRDefault="0010141A" w:rsidP="00C01894">
      <w:pPr>
        <w:spacing w:after="0" w:line="240" w:lineRule="auto"/>
        <w:ind w:left="-180" w:firstLine="6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C01894"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Kathy Thompson - Medfield Board of Health</w:t>
      </w:r>
    </w:p>
    <w:p w14:paraId="5E26DE52" w14:textId="56D92E8D" w:rsidR="004A1294" w:rsidRPr="0015669A" w:rsidRDefault="004A1294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0839692" w14:textId="77777777" w:rsidR="00891396" w:rsidRPr="0015669A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8"/>
        <w:gridCol w:w="5019"/>
      </w:tblGrid>
      <w:tr w:rsidR="009406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15669A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15669A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75F2F3A9" w14:textId="77777777" w:rsidR="00930607" w:rsidRPr="0015669A" w:rsidRDefault="00930607" w:rsidP="00930607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Sam Menard - Shared Services Assistant Mgr</w:t>
            </w:r>
          </w:p>
          <w:p w14:paraId="722B3447" w14:textId="4BBC55F1" w:rsidR="00E6506D" w:rsidRPr="0015669A" w:rsidRDefault="00B01869" w:rsidP="00E6506D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 McDonald – Needham Director of HHS</w:t>
            </w:r>
          </w:p>
          <w:p w14:paraId="2E8B05C0" w14:textId="504EB141" w:rsidR="00E6506D" w:rsidRPr="0015669A" w:rsidRDefault="00E6506D" w:rsidP="00E650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2191" w14:textId="7ED908F2" w:rsidR="00A36898" w:rsidRPr="0015669A" w:rsidRDefault="00E509D4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Amy McInerney</w:t>
            </w:r>
            <w:r w:rsidR="00A36898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– Regional </w:t>
            </w: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Health </w:t>
            </w:r>
            <w:r w:rsidR="00F77367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Inspector</w:t>
            </w:r>
          </w:p>
          <w:p w14:paraId="6369AD2F" w14:textId="228FEDEB" w:rsidR="0019229F" w:rsidRPr="0015669A" w:rsidRDefault="00E6506D" w:rsidP="0019229F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Casey – Administration Specialis</w:t>
            </w:r>
            <w:r w:rsidR="0019229F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  <w:p w14:paraId="7F05CEA3" w14:textId="40477123" w:rsidR="00F77367" w:rsidRDefault="00236793" w:rsidP="00763A9C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</w:t>
            </w:r>
            <w:r w:rsidR="00F77367"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athy McDonald – Human Services, Medfield</w:t>
            </w:r>
          </w:p>
          <w:p w14:paraId="5D82BF78" w14:textId="1E4FDDCE" w:rsidR="00763A9C" w:rsidRDefault="00236793" w:rsidP="002116AA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</w:t>
            </w:r>
            <w:r w:rsidR="002116A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ail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Varsa – Dover Sherborn Public Health Nurse</w:t>
            </w:r>
          </w:p>
          <w:p w14:paraId="5593F319" w14:textId="77777777" w:rsidR="00F77367" w:rsidRDefault="00F77367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E070B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30AB4432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7F8DC7A7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C01894">
        <w:rPr>
          <w:rFonts w:ascii="Times New Roman" w:hAnsi="Times New Roman" w:cs="Times New Roman"/>
          <w:sz w:val="24"/>
          <w:szCs w:val="24"/>
        </w:rPr>
        <w:t xml:space="preserve"> and introductions were made.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0D560" w14:textId="27DC50AD" w:rsidR="00D60663" w:rsidRPr="00D60663" w:rsidRDefault="00D60663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Minutes for </w:t>
      </w:r>
      <w:r w:rsidR="001C0B1C">
        <w:rPr>
          <w:rFonts w:ascii="Times New Roman" w:hAnsi="Times New Roman" w:cs="Times New Roman"/>
          <w:sz w:val="24"/>
          <w:szCs w:val="24"/>
        </w:rPr>
        <w:t>February 25, 2025</w:t>
      </w:r>
    </w:p>
    <w:p w14:paraId="4C06DF86" w14:textId="77777777" w:rsidR="00D60663" w:rsidRDefault="00D6066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93429" w14:textId="0F32F3B8" w:rsidR="00F77367" w:rsidRDefault="00F77367" w:rsidP="00F77367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 xml:space="preserve">approve the meeting minutes of </w:t>
      </w:r>
      <w:r w:rsidR="001C0B1C">
        <w:t>February</w:t>
      </w:r>
      <w:r>
        <w:t xml:space="preserve"> 2</w:t>
      </w:r>
      <w:r w:rsidR="001C0B1C">
        <w:t>5</w:t>
      </w:r>
      <w:r>
        <w:t>, 2025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p w14:paraId="483D4BA4" w14:textId="77777777" w:rsidR="00F77367" w:rsidRDefault="00F77367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A39B6" w14:textId="5ED5A0E9" w:rsidR="003C2B9B" w:rsidRPr="003C2B9B" w:rsidRDefault="001C0B1C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Discussion</w:t>
      </w:r>
    </w:p>
    <w:p w14:paraId="328CB1D6" w14:textId="77777777" w:rsidR="00CC0044" w:rsidRDefault="00CC004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91A9D" w14:textId="73736B00" w:rsidR="00F77367" w:rsidRDefault="0015669A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gave updates from their towns. There was discussion regarding inviting Cheryl Sbarra, MAHB, to a meeting to speak with the group. </w:t>
      </w:r>
    </w:p>
    <w:p w14:paraId="12E4A086" w14:textId="77777777" w:rsidR="00F77367" w:rsidRDefault="00F77367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96FDA" w14:textId="0522D262" w:rsidR="00F77367" w:rsidRDefault="001C0B1C" w:rsidP="0017652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Upcoming</w:t>
      </w:r>
    </w:p>
    <w:p w14:paraId="6FD66CC8" w14:textId="71FF17D2" w:rsidR="001C0B1C" w:rsidRDefault="001C0B1C" w:rsidP="001C0B1C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Tool for Foundational Public Health Services</w:t>
      </w:r>
    </w:p>
    <w:p w14:paraId="5BA4C13F" w14:textId="77777777" w:rsidR="00606263" w:rsidRDefault="00606263" w:rsidP="00606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DB2E3" w14:textId="6C9B42CE" w:rsidR="00606263" w:rsidRDefault="00606263" w:rsidP="00606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Dunnell explained that the service tool for Public Health Services will be previewed with the towns shortly. </w:t>
      </w:r>
    </w:p>
    <w:p w14:paraId="3925147C" w14:textId="77777777" w:rsidR="00606263" w:rsidRPr="00606263" w:rsidRDefault="00606263" w:rsidP="00606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4E87E" w14:textId="3C2CE5C3" w:rsidR="001C0B1C" w:rsidRDefault="001C0B1C" w:rsidP="001C0B1C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FY26 Budget &amp; Workplan Development</w:t>
      </w:r>
    </w:p>
    <w:p w14:paraId="1E1E4463" w14:textId="77777777" w:rsidR="00606263" w:rsidRPr="00606263" w:rsidRDefault="00606263" w:rsidP="00606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DB3D8" w14:textId="65F61B58" w:rsidR="00B14240" w:rsidRDefault="00606263" w:rsidP="00B1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Dunnell stated that the group can review its past expenditures through Term 2 and think of what the upcoming budget may look like. A budget and workplan will likely need to be submitted by the end of May. </w:t>
      </w:r>
      <w:r w:rsidR="00B14240">
        <w:rPr>
          <w:rFonts w:ascii="Times New Roman" w:hAnsi="Times New Roman" w:cs="Times New Roman"/>
          <w:sz w:val="24"/>
          <w:szCs w:val="24"/>
        </w:rPr>
        <w:t xml:space="preserve">Ms. Dunnell explained that allowable costs may change </w:t>
      </w:r>
      <w:r w:rsidR="00DA78DD">
        <w:rPr>
          <w:rFonts w:ascii="Times New Roman" w:hAnsi="Times New Roman" w:cs="Times New Roman"/>
          <w:sz w:val="24"/>
          <w:szCs w:val="24"/>
        </w:rPr>
        <w:t>in</w:t>
      </w:r>
      <w:r w:rsidR="00B14240">
        <w:rPr>
          <w:rFonts w:ascii="Times New Roman" w:hAnsi="Times New Roman" w:cs="Times New Roman"/>
          <w:sz w:val="24"/>
          <w:szCs w:val="24"/>
        </w:rPr>
        <w:t xml:space="preserve"> the future</w:t>
      </w:r>
      <w:r w:rsidR="00236793">
        <w:rPr>
          <w:rFonts w:ascii="Times New Roman" w:hAnsi="Times New Roman" w:cs="Times New Roman"/>
          <w:sz w:val="24"/>
          <w:szCs w:val="24"/>
        </w:rPr>
        <w:t xml:space="preserve">. </w:t>
      </w:r>
      <w:r w:rsidR="00CD563D">
        <w:rPr>
          <w:rFonts w:ascii="Times New Roman" w:hAnsi="Times New Roman" w:cs="Times New Roman"/>
          <w:sz w:val="24"/>
          <w:szCs w:val="24"/>
        </w:rPr>
        <w:t xml:space="preserve">The </w:t>
      </w:r>
      <w:r w:rsidR="002F0B8F">
        <w:rPr>
          <w:rFonts w:ascii="Times New Roman" w:hAnsi="Times New Roman" w:cs="Times New Roman"/>
          <w:sz w:val="24"/>
          <w:szCs w:val="24"/>
        </w:rPr>
        <w:t xml:space="preserve">availability of the MA DPH data solution </w:t>
      </w:r>
      <w:proofErr w:type="spellStart"/>
      <w:r w:rsidR="002F0B8F">
        <w:rPr>
          <w:rFonts w:ascii="Times New Roman" w:hAnsi="Times New Roman" w:cs="Times New Roman"/>
          <w:sz w:val="24"/>
          <w:szCs w:val="24"/>
        </w:rPr>
        <w:t>Metrik</w:t>
      </w:r>
      <w:proofErr w:type="spellEnd"/>
      <w:r w:rsidR="002F0B8F">
        <w:rPr>
          <w:rFonts w:ascii="Times New Roman" w:hAnsi="Times New Roman" w:cs="Times New Roman"/>
          <w:sz w:val="24"/>
          <w:szCs w:val="24"/>
        </w:rPr>
        <w:t>, will</w:t>
      </w:r>
      <w:r w:rsidR="00DA78DD">
        <w:rPr>
          <w:rFonts w:ascii="Times New Roman" w:hAnsi="Times New Roman" w:cs="Times New Roman"/>
          <w:sz w:val="24"/>
          <w:szCs w:val="24"/>
        </w:rPr>
        <w:t xml:space="preserve"> mean that private inspectional software will no longer be an allowable cost</w:t>
      </w:r>
      <w:r w:rsidR="00B041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414D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B0414D">
        <w:rPr>
          <w:rFonts w:ascii="Times New Roman" w:hAnsi="Times New Roman" w:cs="Times New Roman"/>
          <w:sz w:val="24"/>
          <w:szCs w:val="24"/>
        </w:rPr>
        <w:t xml:space="preserve"> FY 27</w:t>
      </w:r>
      <w:r w:rsidR="00DA78DD">
        <w:rPr>
          <w:rFonts w:ascii="Times New Roman" w:hAnsi="Times New Roman" w:cs="Times New Roman"/>
          <w:sz w:val="24"/>
          <w:szCs w:val="24"/>
        </w:rPr>
        <w:t xml:space="preserve">. </w:t>
      </w:r>
      <w:r w:rsidR="000C355A">
        <w:rPr>
          <w:rFonts w:ascii="Times New Roman" w:hAnsi="Times New Roman" w:cs="Times New Roman"/>
          <w:sz w:val="24"/>
          <w:szCs w:val="24"/>
        </w:rPr>
        <w:t xml:space="preserve">Payment for inspectional software </w:t>
      </w:r>
      <w:r w:rsidR="00B14240">
        <w:rPr>
          <w:rFonts w:ascii="Times New Roman" w:hAnsi="Times New Roman" w:cs="Times New Roman"/>
          <w:sz w:val="24"/>
          <w:szCs w:val="24"/>
        </w:rPr>
        <w:t xml:space="preserve">is currently the second highest cost </w:t>
      </w:r>
      <w:r w:rsidR="000C355A">
        <w:rPr>
          <w:rFonts w:ascii="Times New Roman" w:hAnsi="Times New Roman" w:cs="Times New Roman"/>
          <w:sz w:val="24"/>
          <w:szCs w:val="24"/>
        </w:rPr>
        <w:t>in</w:t>
      </w:r>
      <w:r w:rsidR="00B14240">
        <w:rPr>
          <w:rFonts w:ascii="Times New Roman" w:hAnsi="Times New Roman" w:cs="Times New Roman"/>
          <w:sz w:val="24"/>
          <w:szCs w:val="24"/>
        </w:rPr>
        <w:t xml:space="preserve"> the </w:t>
      </w:r>
      <w:r w:rsidR="000C355A">
        <w:rPr>
          <w:rFonts w:ascii="Times New Roman" w:hAnsi="Times New Roman" w:cs="Times New Roman"/>
          <w:sz w:val="24"/>
          <w:szCs w:val="24"/>
        </w:rPr>
        <w:t xml:space="preserve">Charles River PHD budget. </w:t>
      </w:r>
      <w:r w:rsidR="0092445E">
        <w:rPr>
          <w:rFonts w:ascii="Times New Roman" w:hAnsi="Times New Roman" w:cs="Times New Roman"/>
          <w:sz w:val="24"/>
          <w:szCs w:val="24"/>
        </w:rPr>
        <w:t>For FY 27, t</w:t>
      </w:r>
      <w:r w:rsidR="00B14240">
        <w:rPr>
          <w:rFonts w:ascii="Times New Roman" w:hAnsi="Times New Roman" w:cs="Times New Roman"/>
          <w:sz w:val="24"/>
          <w:szCs w:val="24"/>
        </w:rPr>
        <w:t xml:space="preserve">he towns </w:t>
      </w:r>
      <w:r w:rsidR="0092445E">
        <w:rPr>
          <w:rFonts w:ascii="Times New Roman" w:hAnsi="Times New Roman" w:cs="Times New Roman"/>
          <w:sz w:val="24"/>
          <w:szCs w:val="24"/>
        </w:rPr>
        <w:t xml:space="preserve">can </w:t>
      </w:r>
      <w:r w:rsidR="00B14240">
        <w:rPr>
          <w:rFonts w:ascii="Times New Roman" w:hAnsi="Times New Roman" w:cs="Times New Roman"/>
          <w:sz w:val="24"/>
          <w:szCs w:val="24"/>
        </w:rPr>
        <w:t xml:space="preserve">either choose to cover </w:t>
      </w:r>
      <w:r w:rsidR="0092445E">
        <w:rPr>
          <w:rFonts w:ascii="Times New Roman" w:hAnsi="Times New Roman" w:cs="Times New Roman"/>
          <w:sz w:val="24"/>
          <w:szCs w:val="24"/>
        </w:rPr>
        <w:t xml:space="preserve">the costs of </w:t>
      </w:r>
      <w:r w:rsidR="00B14240">
        <w:rPr>
          <w:rFonts w:ascii="Times New Roman" w:hAnsi="Times New Roman" w:cs="Times New Roman"/>
          <w:sz w:val="24"/>
          <w:szCs w:val="24"/>
        </w:rPr>
        <w:t xml:space="preserve">the software </w:t>
      </w:r>
      <w:r w:rsidR="0092445E">
        <w:rPr>
          <w:rFonts w:ascii="Times New Roman" w:hAnsi="Times New Roman" w:cs="Times New Roman"/>
          <w:sz w:val="24"/>
          <w:szCs w:val="24"/>
        </w:rPr>
        <w:t>in t</w:t>
      </w:r>
      <w:r w:rsidR="00B14240">
        <w:rPr>
          <w:rFonts w:ascii="Times New Roman" w:hAnsi="Times New Roman" w:cs="Times New Roman"/>
          <w:sz w:val="24"/>
          <w:szCs w:val="24"/>
        </w:rPr>
        <w:t xml:space="preserve">heir own budgets or use </w:t>
      </w:r>
      <w:proofErr w:type="spellStart"/>
      <w:r w:rsidR="0092445E">
        <w:rPr>
          <w:rFonts w:ascii="Times New Roman" w:hAnsi="Times New Roman" w:cs="Times New Roman"/>
          <w:sz w:val="24"/>
          <w:szCs w:val="24"/>
        </w:rPr>
        <w:t>Metrik</w:t>
      </w:r>
      <w:proofErr w:type="spellEnd"/>
      <w:r w:rsidR="00B14240">
        <w:rPr>
          <w:rFonts w:ascii="Times New Roman" w:hAnsi="Times New Roman" w:cs="Times New Roman"/>
          <w:sz w:val="24"/>
          <w:szCs w:val="24"/>
        </w:rPr>
        <w:t>.</w:t>
      </w:r>
      <w:r w:rsidR="009244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65D610" w14:textId="10A93B57" w:rsidR="00606263" w:rsidRPr="001C0B1C" w:rsidRDefault="00606263" w:rsidP="001C0B1C">
      <w:pPr>
        <w:rPr>
          <w:rFonts w:ascii="Times New Roman" w:hAnsi="Times New Roman" w:cs="Times New Roman"/>
          <w:sz w:val="24"/>
          <w:szCs w:val="24"/>
        </w:rPr>
      </w:pPr>
    </w:p>
    <w:p w14:paraId="2A1505B5" w14:textId="6412A112" w:rsidR="00D60663" w:rsidRPr="0019229F" w:rsidRDefault="00D60663" w:rsidP="0019229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Reporting including</w:t>
      </w:r>
    </w:p>
    <w:p w14:paraId="62986DE0" w14:textId="70DD8FE0" w:rsidR="001C0B1C" w:rsidRDefault="001C0B1C" w:rsidP="00D6066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 2025 Triterm 2 Budget update &amp; changes</w:t>
      </w:r>
    </w:p>
    <w:p w14:paraId="6EFC0D08" w14:textId="77777777" w:rsidR="00ED1233" w:rsidRDefault="00ED1233" w:rsidP="00ED1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F3CADC" w14:textId="694E2C27" w:rsidR="00ED1233" w:rsidRDefault="00B14240" w:rsidP="00ED1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Dunnell stated that the group is on track for the budget at this time.</w:t>
      </w:r>
    </w:p>
    <w:p w14:paraId="50D1A8B2" w14:textId="77777777" w:rsidR="00B14240" w:rsidRPr="00ED1233" w:rsidRDefault="00B14240" w:rsidP="00ED1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6F69E" w14:textId="7CD0F343" w:rsidR="001C0B1C" w:rsidRDefault="001C0B1C" w:rsidP="00D6066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D123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2025 Triterm Workplan update &amp; changes</w:t>
      </w:r>
    </w:p>
    <w:p w14:paraId="11701C9A" w14:textId="77777777" w:rsidR="00B14240" w:rsidRDefault="00B14240" w:rsidP="00B1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2C328" w14:textId="17C6561B" w:rsidR="00B14240" w:rsidRDefault="00B14240" w:rsidP="00B1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Dunnell reviewed the workplan progress to date. </w:t>
      </w:r>
    </w:p>
    <w:p w14:paraId="4B2D9F0F" w14:textId="77777777" w:rsidR="00B14240" w:rsidRPr="00B14240" w:rsidRDefault="00B14240" w:rsidP="00B1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C1958" w14:textId="73FA40E4" w:rsidR="00D60663" w:rsidRDefault="00D60663" w:rsidP="00D6066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Health </w:t>
      </w:r>
      <w:r w:rsidR="0019229F">
        <w:rPr>
          <w:rFonts w:ascii="Times New Roman" w:hAnsi="Times New Roman" w:cs="Times New Roman"/>
          <w:sz w:val="24"/>
          <w:szCs w:val="24"/>
        </w:rPr>
        <w:t>Nursing</w:t>
      </w:r>
    </w:p>
    <w:p w14:paraId="7D66ED77" w14:textId="77777777" w:rsidR="0019229F" w:rsidRDefault="0019229F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51869" w14:textId="48766EE9" w:rsidR="0019229F" w:rsidRDefault="0019229F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report was given on Public Health Nursing. </w:t>
      </w:r>
      <w:r w:rsidR="002116AA">
        <w:rPr>
          <w:rFonts w:ascii="Times New Roman" w:hAnsi="Times New Roman" w:cs="Times New Roman"/>
          <w:sz w:val="24"/>
          <w:szCs w:val="24"/>
        </w:rPr>
        <w:t xml:space="preserve">Ms. Dunnell stated that Jen </w:t>
      </w:r>
      <w:r w:rsidR="002116AA" w:rsidRPr="002116AA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Gangadharan</w:t>
      </w:r>
      <w:r w:rsidR="002116AA" w:rsidRPr="002116AA">
        <w:rPr>
          <w:rStyle w:val="Strong"/>
          <w:rFonts w:cstheme="minorHAnsi"/>
          <w:b w:val="0"/>
          <w:bCs w:val="0"/>
          <w:color w:val="000000" w:themeColor="text1"/>
          <w:sz w:val="24"/>
          <w:szCs w:val="24"/>
        </w:rPr>
        <w:t xml:space="preserve"> </w:t>
      </w:r>
      <w:r w:rsidR="002116AA">
        <w:rPr>
          <w:rStyle w:val="Strong"/>
          <w:rFonts w:cstheme="minorHAnsi"/>
          <w:b w:val="0"/>
          <w:bCs w:val="0"/>
          <w:color w:val="000000" w:themeColor="text1"/>
          <w:sz w:val="24"/>
          <w:szCs w:val="24"/>
        </w:rPr>
        <w:t xml:space="preserve">will </w:t>
      </w:r>
      <w:r w:rsidR="002116AA">
        <w:rPr>
          <w:rFonts w:ascii="Times New Roman" w:hAnsi="Times New Roman" w:cs="Times New Roman"/>
          <w:sz w:val="24"/>
          <w:szCs w:val="24"/>
        </w:rPr>
        <w:t>continue to cover Medfield until the position is filled. She will also be the backup for Sherborn. She reported that Flu and COVID have decreased in that area.</w:t>
      </w:r>
    </w:p>
    <w:p w14:paraId="11478B32" w14:textId="77777777" w:rsidR="00C519A2" w:rsidRDefault="00C519A2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C8B2B" w14:textId="119A7B53" w:rsidR="00C519A2" w:rsidRDefault="00C519A2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discussion regarding vaccination clinics for the shared services towns. Towns need a Medical Director </w:t>
      </w:r>
      <w:r w:rsidR="00AE669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hold these clinics</w:t>
      </w:r>
      <w:r w:rsidR="00C967C8">
        <w:rPr>
          <w:rFonts w:ascii="Times New Roman" w:hAnsi="Times New Roman" w:cs="Times New Roman"/>
          <w:sz w:val="24"/>
          <w:szCs w:val="24"/>
        </w:rPr>
        <w:t xml:space="preserve"> and offer any vaccination services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F14F3F" w14:textId="77777777" w:rsidR="00B14240" w:rsidRDefault="00B14240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B36E2" w14:textId="60A10FC6" w:rsidR="00B14240" w:rsidRDefault="00B14240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</w:t>
      </w:r>
      <w:r w:rsidR="00A177F0">
        <w:rPr>
          <w:rFonts w:ascii="Times New Roman" w:hAnsi="Times New Roman" w:cs="Times New Roman"/>
          <w:sz w:val="24"/>
          <w:szCs w:val="24"/>
        </w:rPr>
        <w:t>Varsa</w:t>
      </w:r>
      <w:r>
        <w:rPr>
          <w:rFonts w:ascii="Times New Roman" w:hAnsi="Times New Roman" w:cs="Times New Roman"/>
          <w:sz w:val="24"/>
          <w:szCs w:val="24"/>
        </w:rPr>
        <w:t xml:space="preserve"> stated that there was a demonstration for ten community members in Needham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how to use Hands Only CPR. There will be another demonstration in Dover on April 8</w:t>
      </w:r>
      <w:r w:rsidRPr="00B1424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This is a simple opportunity with high community yield benefits. </w:t>
      </w:r>
    </w:p>
    <w:p w14:paraId="2A0F5988" w14:textId="77777777" w:rsidR="0019229F" w:rsidRPr="0019229F" w:rsidRDefault="0019229F" w:rsidP="00192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AF670" w14:textId="5F08823D" w:rsidR="00240242" w:rsidRPr="00A5691A" w:rsidRDefault="00D60663" w:rsidP="00240242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Environmental Health Workgroup</w:t>
      </w:r>
    </w:p>
    <w:p w14:paraId="052F91F8" w14:textId="77777777" w:rsidR="007146A3" w:rsidRDefault="007146A3" w:rsidP="007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B2C58" w14:textId="43AA061D" w:rsidR="00ED1233" w:rsidRDefault="00ED1233" w:rsidP="007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Menard stated that the group met on March 18</w:t>
      </w:r>
      <w:r w:rsidRPr="00ED12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116AA">
        <w:rPr>
          <w:rFonts w:ascii="Times New Roman" w:hAnsi="Times New Roman" w:cs="Times New Roman"/>
          <w:sz w:val="24"/>
          <w:szCs w:val="24"/>
        </w:rPr>
        <w:t>She noted that there is a survey available for members to fill out. Also, feedback on any unmet standards can be submitted.</w:t>
      </w:r>
    </w:p>
    <w:p w14:paraId="4CF0656E" w14:textId="77777777" w:rsidR="00ED1233" w:rsidRPr="007146A3" w:rsidRDefault="00ED1233" w:rsidP="007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E60FA" w14:textId="14107253" w:rsidR="00D60663" w:rsidRDefault="001C0B1C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14:paraId="42710FA1" w14:textId="2A61782B" w:rsidR="000B6556" w:rsidRDefault="00E6379E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at this time.</w:t>
      </w:r>
    </w:p>
    <w:p w14:paraId="1BC8A87C" w14:textId="77777777" w:rsidR="00E6379E" w:rsidRDefault="00E6379E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4CDD6503" w:rsidR="003C2B9B" w:rsidRPr="00D60663" w:rsidRDefault="003C2B9B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663">
        <w:rPr>
          <w:rFonts w:ascii="Times New Roman" w:hAnsi="Times New Roman" w:cs="Times New Roman"/>
          <w:sz w:val="24"/>
          <w:szCs w:val="24"/>
        </w:rPr>
        <w:t>Next meeting</w:t>
      </w:r>
      <w:r w:rsidR="002C421B" w:rsidRPr="00D60663">
        <w:rPr>
          <w:rFonts w:ascii="Times New Roman" w:hAnsi="Times New Roman" w:cs="Times New Roman"/>
          <w:sz w:val="24"/>
          <w:szCs w:val="24"/>
        </w:rPr>
        <w:t>s</w:t>
      </w:r>
      <w:r w:rsidR="001C0B1C">
        <w:rPr>
          <w:rFonts w:ascii="Times New Roman" w:hAnsi="Times New Roman" w:cs="Times New Roman"/>
          <w:sz w:val="24"/>
          <w:szCs w:val="24"/>
        </w:rPr>
        <w:t xml:space="preserve">: </w:t>
      </w:r>
      <w:r w:rsidR="00D60663">
        <w:rPr>
          <w:rFonts w:ascii="Times New Roman" w:hAnsi="Times New Roman" w:cs="Times New Roman"/>
          <w:sz w:val="24"/>
          <w:szCs w:val="24"/>
        </w:rPr>
        <w:t>March 27 – Strategic Planning</w:t>
      </w:r>
      <w:r w:rsidR="001C0B1C">
        <w:rPr>
          <w:rFonts w:ascii="Times New Roman" w:hAnsi="Times New Roman" w:cs="Times New Roman"/>
          <w:sz w:val="24"/>
          <w:szCs w:val="24"/>
        </w:rPr>
        <w:t xml:space="preserve"> #3</w:t>
      </w:r>
      <w:r w:rsidR="00D60663">
        <w:rPr>
          <w:rFonts w:ascii="Times New Roman" w:hAnsi="Times New Roman" w:cs="Times New Roman"/>
          <w:sz w:val="24"/>
          <w:szCs w:val="24"/>
        </w:rPr>
        <w:t xml:space="preserve"> </w:t>
      </w:r>
      <w:r w:rsidR="001C0B1C">
        <w:rPr>
          <w:rFonts w:ascii="Times New Roman" w:hAnsi="Times New Roman" w:cs="Times New Roman"/>
          <w:sz w:val="24"/>
          <w:szCs w:val="24"/>
        </w:rPr>
        <w:t xml:space="preserve">Virtual; Tuesday April 22, </w:t>
      </w:r>
      <w:r w:rsidR="00B14240">
        <w:rPr>
          <w:rFonts w:ascii="Times New Roman" w:hAnsi="Times New Roman" w:cs="Times New Roman"/>
          <w:sz w:val="24"/>
          <w:szCs w:val="24"/>
        </w:rPr>
        <w:t>2025,</w:t>
      </w:r>
      <w:r w:rsidR="001C0B1C">
        <w:rPr>
          <w:rFonts w:ascii="Times New Roman" w:hAnsi="Times New Roman" w:cs="Times New Roman"/>
          <w:sz w:val="24"/>
          <w:szCs w:val="24"/>
        </w:rPr>
        <w:t xml:space="preserve"> Monthly Meeting; Thursday April 24, 2025 Strategic Planning #4 Virtual</w:t>
      </w:r>
    </w:p>
    <w:p w14:paraId="1C5AD759" w14:textId="77777777" w:rsidR="00983031" w:rsidRPr="004357A3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353034E2" w:rsidR="007913D3" w:rsidRPr="00891396" w:rsidRDefault="00983031" w:rsidP="00B81461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>adjourn at 10:</w:t>
      </w:r>
      <w:r w:rsidR="00C01894">
        <w:t>45</w:t>
      </w:r>
      <w:r>
        <w:t>am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sectPr w:rsidR="007913D3" w:rsidRPr="00891396" w:rsidSect="00982089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95243" w14:textId="77777777" w:rsidR="006D2775" w:rsidRDefault="006D2775" w:rsidP="00891396">
      <w:pPr>
        <w:spacing w:after="0" w:line="240" w:lineRule="auto"/>
      </w:pPr>
      <w:r>
        <w:separator/>
      </w:r>
    </w:p>
  </w:endnote>
  <w:endnote w:type="continuationSeparator" w:id="0">
    <w:p w14:paraId="373E9454" w14:textId="77777777" w:rsidR="006D2775" w:rsidRDefault="006D2775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07203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94450A" w14:textId="7C619BE9" w:rsidR="0005466F" w:rsidRDefault="0005466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C9F0FD" w14:textId="77777777" w:rsidR="00102F4E" w:rsidRDefault="00102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225E4" w14:textId="77777777" w:rsidR="006D2775" w:rsidRDefault="006D2775" w:rsidP="00891396">
      <w:pPr>
        <w:spacing w:after="0" w:line="240" w:lineRule="auto"/>
      </w:pPr>
      <w:r>
        <w:separator/>
      </w:r>
    </w:p>
  </w:footnote>
  <w:footnote w:type="continuationSeparator" w:id="0">
    <w:p w14:paraId="0FA1FE4A" w14:textId="77777777" w:rsidR="006D2775" w:rsidRDefault="006D2775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5F87" w14:textId="3376718D" w:rsidR="00102F4E" w:rsidRDefault="00102F4E">
    <w:pPr>
      <w:pStyle w:val="Header"/>
    </w:pPr>
    <w:r>
      <w:rPr>
        <w:noProof/>
      </w:rPr>
      <w:pict w14:anchorId="13976E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591626" o:spid="_x0000_s2050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5EDA5850" w:rsidR="00891396" w:rsidRDefault="00102F4E" w:rsidP="00891396">
    <w:pPr>
      <w:pStyle w:val="Header"/>
      <w:jc w:val="center"/>
    </w:pPr>
    <w:r>
      <w:rPr>
        <w:noProof/>
      </w:rPr>
      <w:pict w14:anchorId="4384F5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591627" o:spid="_x0000_s2051" type="#_x0000_t136" style="position:absolute;left:0;text-align:left;margin-left:0;margin-top:0;width:412.4pt;height:247.4pt;rotation:315;z-index:-251651072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RAFT"/>
        </v:shape>
      </w:pict>
    </w:r>
    <w:r w:rsidR="00891396"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C04F" w14:textId="32D3923A" w:rsidR="00102F4E" w:rsidRDefault="00102F4E">
    <w:pPr>
      <w:pStyle w:val="Header"/>
    </w:pPr>
    <w:r>
      <w:rPr>
        <w:noProof/>
      </w:rPr>
      <w:pict w14:anchorId="385BBF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591625" o:spid="_x0000_s2049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5"/>
  </w:num>
  <w:num w:numId="2" w16cid:durableId="2098137610">
    <w:abstractNumId w:val="13"/>
  </w:num>
  <w:num w:numId="3" w16cid:durableId="1132215324">
    <w:abstractNumId w:val="17"/>
  </w:num>
  <w:num w:numId="4" w16cid:durableId="1652173249">
    <w:abstractNumId w:val="7"/>
  </w:num>
  <w:num w:numId="5" w16cid:durableId="7097754">
    <w:abstractNumId w:val="14"/>
  </w:num>
  <w:num w:numId="6" w16cid:durableId="1847161835">
    <w:abstractNumId w:val="10"/>
  </w:num>
  <w:num w:numId="7" w16cid:durableId="170222100">
    <w:abstractNumId w:val="18"/>
  </w:num>
  <w:num w:numId="8" w16cid:durableId="400060594">
    <w:abstractNumId w:val="12"/>
  </w:num>
  <w:num w:numId="9" w16cid:durableId="2041971469">
    <w:abstractNumId w:val="11"/>
  </w:num>
  <w:num w:numId="10" w16cid:durableId="1325084399">
    <w:abstractNumId w:val="4"/>
  </w:num>
  <w:num w:numId="11" w16cid:durableId="1021593708">
    <w:abstractNumId w:val="1"/>
  </w:num>
  <w:num w:numId="12" w16cid:durableId="2011060343">
    <w:abstractNumId w:val="3"/>
  </w:num>
  <w:num w:numId="13" w16cid:durableId="1956908274">
    <w:abstractNumId w:val="9"/>
  </w:num>
  <w:num w:numId="14" w16cid:durableId="2063358351">
    <w:abstractNumId w:val="16"/>
  </w:num>
  <w:num w:numId="15" w16cid:durableId="925846092">
    <w:abstractNumId w:val="6"/>
  </w:num>
  <w:num w:numId="16" w16cid:durableId="855653890">
    <w:abstractNumId w:val="0"/>
  </w:num>
  <w:num w:numId="17" w16cid:durableId="2042852502">
    <w:abstractNumId w:val="2"/>
  </w:num>
  <w:num w:numId="18" w16cid:durableId="1492873022">
    <w:abstractNumId w:val="15"/>
  </w:num>
  <w:num w:numId="19" w16cid:durableId="1636175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72B7"/>
    <w:rsid w:val="0005466F"/>
    <w:rsid w:val="00084557"/>
    <w:rsid w:val="0009709C"/>
    <w:rsid w:val="000972A2"/>
    <w:rsid w:val="000A5FD6"/>
    <w:rsid w:val="000B440F"/>
    <w:rsid w:val="000B6556"/>
    <w:rsid w:val="000C355A"/>
    <w:rsid w:val="000C7382"/>
    <w:rsid w:val="0010141A"/>
    <w:rsid w:val="00102F4E"/>
    <w:rsid w:val="00135EC7"/>
    <w:rsid w:val="001430A0"/>
    <w:rsid w:val="0015669A"/>
    <w:rsid w:val="001630ED"/>
    <w:rsid w:val="00176527"/>
    <w:rsid w:val="0019229F"/>
    <w:rsid w:val="001C0B1C"/>
    <w:rsid w:val="001D4849"/>
    <w:rsid w:val="001E0413"/>
    <w:rsid w:val="00203641"/>
    <w:rsid w:val="002053E5"/>
    <w:rsid w:val="00206C99"/>
    <w:rsid w:val="002116AA"/>
    <w:rsid w:val="00220C42"/>
    <w:rsid w:val="00236793"/>
    <w:rsid w:val="00240242"/>
    <w:rsid w:val="0029391C"/>
    <w:rsid w:val="00296DD8"/>
    <w:rsid w:val="002B1B71"/>
    <w:rsid w:val="002C421B"/>
    <w:rsid w:val="002D1FD7"/>
    <w:rsid w:val="002F0B8F"/>
    <w:rsid w:val="002F5D97"/>
    <w:rsid w:val="00302F79"/>
    <w:rsid w:val="00321DF9"/>
    <w:rsid w:val="0032227F"/>
    <w:rsid w:val="0033066A"/>
    <w:rsid w:val="00357812"/>
    <w:rsid w:val="003C2B9B"/>
    <w:rsid w:val="003D5151"/>
    <w:rsid w:val="003E4636"/>
    <w:rsid w:val="003F1335"/>
    <w:rsid w:val="003F4E80"/>
    <w:rsid w:val="0040234E"/>
    <w:rsid w:val="004357A3"/>
    <w:rsid w:val="00440A0D"/>
    <w:rsid w:val="00492E88"/>
    <w:rsid w:val="004A1294"/>
    <w:rsid w:val="004A36D5"/>
    <w:rsid w:val="004D590D"/>
    <w:rsid w:val="00502E9F"/>
    <w:rsid w:val="005255E6"/>
    <w:rsid w:val="00555270"/>
    <w:rsid w:val="005732EA"/>
    <w:rsid w:val="00582A73"/>
    <w:rsid w:val="005B5452"/>
    <w:rsid w:val="005C0EC8"/>
    <w:rsid w:val="005C5E32"/>
    <w:rsid w:val="005C6D80"/>
    <w:rsid w:val="005E32E7"/>
    <w:rsid w:val="00606263"/>
    <w:rsid w:val="00611404"/>
    <w:rsid w:val="00616165"/>
    <w:rsid w:val="0062101D"/>
    <w:rsid w:val="00637E0B"/>
    <w:rsid w:val="00646D32"/>
    <w:rsid w:val="006B0706"/>
    <w:rsid w:val="006D2775"/>
    <w:rsid w:val="006D4450"/>
    <w:rsid w:val="006E4E35"/>
    <w:rsid w:val="0071028E"/>
    <w:rsid w:val="007146A3"/>
    <w:rsid w:val="0072080A"/>
    <w:rsid w:val="00746A5A"/>
    <w:rsid w:val="00762BC1"/>
    <w:rsid w:val="00763A9C"/>
    <w:rsid w:val="007913D3"/>
    <w:rsid w:val="007A1B9B"/>
    <w:rsid w:val="007B0BF5"/>
    <w:rsid w:val="007C051C"/>
    <w:rsid w:val="007D61D2"/>
    <w:rsid w:val="00803A7B"/>
    <w:rsid w:val="00817436"/>
    <w:rsid w:val="00824237"/>
    <w:rsid w:val="008524C5"/>
    <w:rsid w:val="00875584"/>
    <w:rsid w:val="00880961"/>
    <w:rsid w:val="00891396"/>
    <w:rsid w:val="00894D10"/>
    <w:rsid w:val="008F43A8"/>
    <w:rsid w:val="0092445E"/>
    <w:rsid w:val="0092664A"/>
    <w:rsid w:val="00930607"/>
    <w:rsid w:val="00940696"/>
    <w:rsid w:val="00962831"/>
    <w:rsid w:val="0096595C"/>
    <w:rsid w:val="009722CA"/>
    <w:rsid w:val="00982089"/>
    <w:rsid w:val="00983031"/>
    <w:rsid w:val="00994A57"/>
    <w:rsid w:val="009A4E72"/>
    <w:rsid w:val="00A06A49"/>
    <w:rsid w:val="00A177F0"/>
    <w:rsid w:val="00A25191"/>
    <w:rsid w:val="00A36898"/>
    <w:rsid w:val="00A55912"/>
    <w:rsid w:val="00A5691A"/>
    <w:rsid w:val="00A71A80"/>
    <w:rsid w:val="00A81EB4"/>
    <w:rsid w:val="00A90582"/>
    <w:rsid w:val="00AB4978"/>
    <w:rsid w:val="00AE669A"/>
    <w:rsid w:val="00B01869"/>
    <w:rsid w:val="00B0405F"/>
    <w:rsid w:val="00B0414D"/>
    <w:rsid w:val="00B04BB1"/>
    <w:rsid w:val="00B112AC"/>
    <w:rsid w:val="00B14240"/>
    <w:rsid w:val="00B158B6"/>
    <w:rsid w:val="00B52B15"/>
    <w:rsid w:val="00B52E1E"/>
    <w:rsid w:val="00B6136E"/>
    <w:rsid w:val="00B81461"/>
    <w:rsid w:val="00BA37C3"/>
    <w:rsid w:val="00BB2E52"/>
    <w:rsid w:val="00BE5EFC"/>
    <w:rsid w:val="00BE63FE"/>
    <w:rsid w:val="00C0171C"/>
    <w:rsid w:val="00C01894"/>
    <w:rsid w:val="00C30685"/>
    <w:rsid w:val="00C30801"/>
    <w:rsid w:val="00C519A2"/>
    <w:rsid w:val="00C72D20"/>
    <w:rsid w:val="00C75A0C"/>
    <w:rsid w:val="00C95380"/>
    <w:rsid w:val="00C967C8"/>
    <w:rsid w:val="00CA43D3"/>
    <w:rsid w:val="00CC0044"/>
    <w:rsid w:val="00CC1460"/>
    <w:rsid w:val="00CD563D"/>
    <w:rsid w:val="00D05085"/>
    <w:rsid w:val="00D11AA1"/>
    <w:rsid w:val="00D12D32"/>
    <w:rsid w:val="00D233F4"/>
    <w:rsid w:val="00D55F8A"/>
    <w:rsid w:val="00D60663"/>
    <w:rsid w:val="00D71E46"/>
    <w:rsid w:val="00DA547F"/>
    <w:rsid w:val="00DA78DD"/>
    <w:rsid w:val="00DE0612"/>
    <w:rsid w:val="00DE154E"/>
    <w:rsid w:val="00E070B3"/>
    <w:rsid w:val="00E24178"/>
    <w:rsid w:val="00E24DE0"/>
    <w:rsid w:val="00E509D4"/>
    <w:rsid w:val="00E50F1C"/>
    <w:rsid w:val="00E603A6"/>
    <w:rsid w:val="00E6379E"/>
    <w:rsid w:val="00E6506D"/>
    <w:rsid w:val="00E658CB"/>
    <w:rsid w:val="00EB5151"/>
    <w:rsid w:val="00EC7ABD"/>
    <w:rsid w:val="00ED1233"/>
    <w:rsid w:val="00ED2DEF"/>
    <w:rsid w:val="00F20F99"/>
    <w:rsid w:val="00F3241C"/>
    <w:rsid w:val="00F77367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B34E1E9C32946A280E8815ACF5802" ma:contentTypeVersion="11" ma:contentTypeDescription="Create a new document." ma:contentTypeScope="" ma:versionID="f64716abd7dedc00cba41cb976af9879">
  <xsd:schema xmlns:xsd="http://www.w3.org/2001/XMLSchema" xmlns:xs="http://www.w3.org/2001/XMLSchema" xmlns:p="http://schemas.microsoft.com/office/2006/metadata/properties" xmlns:ns2="81a3fd5d-c53f-4898-87cc-9be4ef2d13b5" xmlns:ns3="4b98afd7-a8c1-4f58-9840-693624e270cc" targetNamespace="http://schemas.microsoft.com/office/2006/metadata/properties" ma:root="true" ma:fieldsID="054a4d9594c4fe8fa5b2171e053d3aeb" ns2:_="" ns3:_="">
    <xsd:import namespace="81a3fd5d-c53f-4898-87cc-9be4ef2d13b5"/>
    <xsd:import namespace="4b98afd7-a8c1-4f58-9840-693624e27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3fd5d-c53f-4898-87cc-9be4ef2d1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b29fc-4d21-4ca7-bc78-d36e497b9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8afd7-a8c1-4f58-9840-693624e27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b3b73b-7a6c-4690-b1ce-ee2d44baa288}" ma:internalName="TaxCatchAll" ma:showField="CatchAllData" ma:web="4b98afd7-a8c1-4f58-9840-693624e27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3fd5d-c53f-4898-87cc-9be4ef2d13b5">
      <Terms xmlns="http://schemas.microsoft.com/office/infopath/2007/PartnerControls"/>
    </lcf76f155ced4ddcb4097134ff3c332f>
    <TaxCatchAll xmlns="4b98afd7-a8c1-4f58-9840-693624e270cc" xsi:nil="true"/>
  </documentManagement>
</p:properties>
</file>

<file path=customXml/itemProps1.xml><?xml version="1.0" encoding="utf-8"?>
<ds:datastoreItem xmlns:ds="http://schemas.openxmlformats.org/officeDocument/2006/customXml" ds:itemID="{5481D791-A13D-441F-A58D-63D022C4E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296EA6-C594-405F-9CA9-FA0698A6D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3fd5d-c53f-4898-87cc-9be4ef2d13b5"/>
    <ds:schemaRef ds:uri="4b98afd7-a8c1-4f58-9840-693624e27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E5F3B1-2006-40DB-9D59-C5D9B30A4690}">
  <ds:schemaRefs>
    <ds:schemaRef ds:uri="http://schemas.microsoft.com/office/2006/metadata/properties"/>
    <ds:schemaRef ds:uri="http://schemas.microsoft.com/office/infopath/2007/PartnerControls"/>
    <ds:schemaRef ds:uri="81a3fd5d-c53f-4898-87cc-9be4ef2d13b5"/>
    <ds:schemaRef ds:uri="4b98afd7-a8c1-4f58-9840-693624e270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16</cp:revision>
  <dcterms:created xsi:type="dcterms:W3CDTF">2025-04-02T19:38:00Z</dcterms:created>
  <dcterms:modified xsi:type="dcterms:W3CDTF">2025-05-22T02:31:00Z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0x010100E4EB34E1E9C32946A280E8815ACF5802</vt:lpwstr>
  </property>
  <property fmtid="{D5CDD505-2E9C-101B-9397-08002B2CF9AE}" pid="3" name="MediaServiceImageTags">
    <vt:lpwstr/>
  </property>
</Properties>
</file>